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C2" w:rsidRDefault="00EA2BC2" w:rsidP="00EA2BC2">
      <w:pPr>
        <w:spacing w:line="240" w:lineRule="auto"/>
        <w:rPr>
          <w:rFonts w:ascii="Times New Roman" w:eastAsia="Calibri" w:hAnsi="Times New Roman"/>
          <w:b/>
          <w:sz w:val="32"/>
          <w:szCs w:val="32"/>
        </w:rPr>
      </w:pPr>
      <w:r>
        <w:rPr>
          <w:rFonts w:ascii="Times New Roman" w:eastAsia="Calibri" w:hAnsi="Times New Roman"/>
          <w:b/>
          <w:sz w:val="32"/>
          <w:szCs w:val="32"/>
        </w:rPr>
        <w:t xml:space="preserve">               Частное образовательное учреждение</w:t>
      </w:r>
    </w:p>
    <w:p w:rsidR="00EA2BC2" w:rsidRDefault="00EA2BC2" w:rsidP="00EA2BC2">
      <w:pPr>
        <w:spacing w:line="240" w:lineRule="auto"/>
        <w:rPr>
          <w:rFonts w:ascii="Times New Roman" w:eastAsia="Calibri" w:hAnsi="Times New Roman"/>
          <w:b/>
          <w:sz w:val="32"/>
          <w:szCs w:val="32"/>
        </w:rPr>
      </w:pPr>
      <w:r>
        <w:rPr>
          <w:rFonts w:ascii="Times New Roman" w:eastAsia="Calibri" w:hAnsi="Times New Roman"/>
          <w:b/>
          <w:sz w:val="32"/>
          <w:szCs w:val="32"/>
        </w:rPr>
        <w:t xml:space="preserve">                    «Школа «Обучение в диалоге»</w:t>
      </w:r>
    </w:p>
    <w:p w:rsidR="00EA2BC2" w:rsidRDefault="00EA2BC2" w:rsidP="00EA2BC2">
      <w:pPr>
        <w:spacing w:line="240" w:lineRule="auto"/>
        <w:rPr>
          <w:rFonts w:ascii="Georgia" w:eastAsia="Calibri" w:hAnsi="Georgia"/>
          <w:sz w:val="24"/>
          <w:szCs w:val="24"/>
        </w:rPr>
      </w:pPr>
    </w:p>
    <w:p w:rsidR="00EA2BC2" w:rsidRDefault="00EA2BC2" w:rsidP="00EA2BC2">
      <w:pPr>
        <w:spacing w:line="240" w:lineRule="auto"/>
        <w:rPr>
          <w:rFonts w:ascii="Georgia" w:eastAsia="Calibri" w:hAnsi="Georgia"/>
          <w:sz w:val="24"/>
          <w:szCs w:val="24"/>
        </w:rPr>
      </w:pPr>
    </w:p>
    <w:tbl>
      <w:tblPr>
        <w:tblW w:w="11029" w:type="dxa"/>
        <w:tblInd w:w="-612" w:type="dxa"/>
        <w:tblLook w:val="04A0" w:firstRow="1" w:lastRow="0" w:firstColumn="1" w:lastColumn="0" w:noHBand="0" w:noVBand="1"/>
      </w:tblPr>
      <w:tblGrid>
        <w:gridCol w:w="3600"/>
        <w:gridCol w:w="3600"/>
        <w:gridCol w:w="3829"/>
      </w:tblGrid>
      <w:tr w:rsidR="00EA2BC2" w:rsidTr="00EA2BC2">
        <w:trPr>
          <w:trHeight w:val="2100"/>
        </w:trPr>
        <w:tc>
          <w:tcPr>
            <w:tcW w:w="3600" w:type="dxa"/>
            <w:hideMark/>
          </w:tcPr>
          <w:p w:rsidR="00EA2BC2" w:rsidRDefault="00EA2BC2">
            <w:pPr>
              <w:spacing w:line="240" w:lineRule="auto"/>
              <w:rPr>
                <w:rFonts w:ascii="Times New Roman" w:eastAsia="Calibri" w:hAnsi="Times New Roman"/>
                <w:sz w:val="24"/>
                <w:szCs w:val="24"/>
              </w:rPr>
            </w:pPr>
            <w:r>
              <w:rPr>
                <w:rFonts w:ascii="Times New Roman" w:hAnsi="Times New Roman"/>
                <w:sz w:val="24"/>
                <w:szCs w:val="24"/>
              </w:rPr>
              <w:t>Утверждаю</w:t>
            </w:r>
          </w:p>
          <w:p w:rsidR="00EA2BC2" w:rsidRDefault="00EA2BC2">
            <w:pPr>
              <w:spacing w:line="240" w:lineRule="auto"/>
              <w:rPr>
                <w:rFonts w:ascii="Times New Roman" w:eastAsia="Calibri" w:hAnsi="Times New Roman"/>
                <w:sz w:val="24"/>
                <w:szCs w:val="24"/>
              </w:rPr>
            </w:pPr>
            <w:r>
              <w:rPr>
                <w:rFonts w:ascii="Times New Roman" w:hAnsi="Times New Roman"/>
                <w:sz w:val="24"/>
                <w:szCs w:val="24"/>
              </w:rPr>
              <w:t>Директор ЧОУ «Школа «Обучение в диалоге»</w:t>
            </w:r>
          </w:p>
          <w:p w:rsidR="00EA2BC2" w:rsidRDefault="00EA2BC2">
            <w:pPr>
              <w:spacing w:line="240" w:lineRule="auto"/>
              <w:rPr>
                <w:rFonts w:ascii="Times New Roman" w:eastAsia="Calibri" w:hAnsi="Times New Roman"/>
                <w:sz w:val="24"/>
                <w:szCs w:val="24"/>
              </w:rPr>
            </w:pPr>
            <w:r>
              <w:rPr>
                <w:rFonts w:ascii="Times New Roman" w:eastAsia="Calibri" w:hAnsi="Times New Roman"/>
                <w:sz w:val="24"/>
                <w:szCs w:val="24"/>
              </w:rPr>
              <w:t>____________/Андреев В.И./</w:t>
            </w:r>
          </w:p>
        </w:tc>
        <w:tc>
          <w:tcPr>
            <w:tcW w:w="3600" w:type="dxa"/>
            <w:hideMark/>
          </w:tcPr>
          <w:p w:rsidR="00EA2BC2" w:rsidRDefault="00EA2BC2">
            <w:pPr>
              <w:spacing w:line="240" w:lineRule="auto"/>
              <w:rPr>
                <w:rFonts w:ascii="Times New Roman" w:eastAsia="Calibri" w:hAnsi="Times New Roman"/>
                <w:sz w:val="24"/>
                <w:szCs w:val="24"/>
              </w:rPr>
            </w:pPr>
            <w:r>
              <w:rPr>
                <w:rFonts w:ascii="Times New Roman" w:hAnsi="Times New Roman"/>
                <w:sz w:val="24"/>
                <w:szCs w:val="24"/>
              </w:rPr>
              <w:t>Согласовано</w:t>
            </w:r>
          </w:p>
          <w:p w:rsidR="00EA2BC2" w:rsidRDefault="00EA2BC2">
            <w:pPr>
              <w:spacing w:line="240" w:lineRule="auto"/>
              <w:rPr>
                <w:rFonts w:ascii="Times New Roman" w:eastAsia="Calibri" w:hAnsi="Times New Roman"/>
                <w:sz w:val="24"/>
                <w:szCs w:val="24"/>
              </w:rPr>
            </w:pPr>
            <w:r>
              <w:rPr>
                <w:rFonts w:ascii="Times New Roman" w:hAnsi="Times New Roman"/>
                <w:sz w:val="24"/>
                <w:szCs w:val="24"/>
              </w:rPr>
              <w:t>Зам. директора по УВР</w:t>
            </w:r>
          </w:p>
          <w:p w:rsidR="00EA2BC2" w:rsidRDefault="00EA2BC2">
            <w:pPr>
              <w:spacing w:line="240" w:lineRule="auto"/>
              <w:rPr>
                <w:rFonts w:ascii="Times New Roman" w:eastAsia="Calibri" w:hAnsi="Times New Roman"/>
                <w:sz w:val="24"/>
                <w:szCs w:val="24"/>
              </w:rPr>
            </w:pPr>
            <w:r>
              <w:rPr>
                <w:rFonts w:ascii="Times New Roman" w:hAnsi="Times New Roman"/>
                <w:sz w:val="24"/>
                <w:szCs w:val="24"/>
              </w:rPr>
              <w:t xml:space="preserve"> ____________/                 </w:t>
            </w:r>
            <w:r w:rsidR="0068691F">
              <w:rPr>
                <w:rFonts w:ascii="Times New Roman" w:hAnsi="Times New Roman"/>
                <w:sz w:val="24"/>
                <w:szCs w:val="24"/>
              </w:rPr>
              <w:t xml:space="preserve">     </w:t>
            </w:r>
            <w:r>
              <w:rPr>
                <w:rFonts w:ascii="Times New Roman" w:hAnsi="Times New Roman"/>
                <w:sz w:val="24"/>
                <w:szCs w:val="24"/>
              </w:rPr>
              <w:t xml:space="preserve"> /</w:t>
            </w:r>
          </w:p>
        </w:tc>
        <w:tc>
          <w:tcPr>
            <w:tcW w:w="3829" w:type="dxa"/>
            <w:hideMark/>
          </w:tcPr>
          <w:p w:rsidR="00EA2BC2" w:rsidRDefault="00EA2BC2">
            <w:pPr>
              <w:spacing w:line="240" w:lineRule="auto"/>
              <w:rPr>
                <w:rFonts w:ascii="Times New Roman" w:eastAsia="Calibri" w:hAnsi="Times New Roman"/>
                <w:sz w:val="24"/>
                <w:szCs w:val="24"/>
              </w:rPr>
            </w:pPr>
            <w:r>
              <w:rPr>
                <w:rFonts w:ascii="Times New Roman" w:hAnsi="Times New Roman"/>
                <w:sz w:val="24"/>
                <w:szCs w:val="24"/>
              </w:rPr>
              <w:t>Рассмотрено на заседании МО</w:t>
            </w:r>
          </w:p>
          <w:p w:rsidR="00EA2BC2" w:rsidRDefault="00EA2BC2">
            <w:pPr>
              <w:spacing w:line="240" w:lineRule="auto"/>
              <w:rPr>
                <w:rFonts w:ascii="Times New Roman" w:eastAsia="Calibri" w:hAnsi="Times New Roman"/>
                <w:sz w:val="24"/>
                <w:szCs w:val="24"/>
              </w:rPr>
            </w:pPr>
            <w:r>
              <w:rPr>
                <w:rFonts w:ascii="Times New Roman" w:hAnsi="Times New Roman"/>
                <w:sz w:val="24"/>
                <w:szCs w:val="24"/>
              </w:rPr>
              <w:t xml:space="preserve">Председатель МО </w:t>
            </w:r>
          </w:p>
          <w:p w:rsidR="00EA2BC2" w:rsidRDefault="00EA2BC2">
            <w:pPr>
              <w:spacing w:line="240" w:lineRule="auto"/>
              <w:rPr>
                <w:rFonts w:ascii="Times New Roman" w:eastAsia="Calibri" w:hAnsi="Times New Roman"/>
                <w:sz w:val="24"/>
                <w:szCs w:val="24"/>
              </w:rPr>
            </w:pPr>
            <w:r>
              <w:rPr>
                <w:rFonts w:ascii="Times New Roman" w:hAnsi="Times New Roman"/>
                <w:sz w:val="24"/>
                <w:szCs w:val="24"/>
              </w:rPr>
              <w:t xml:space="preserve">____________ /                  </w:t>
            </w:r>
            <w:r w:rsidR="0068691F">
              <w:rPr>
                <w:rFonts w:ascii="Times New Roman" w:hAnsi="Times New Roman"/>
                <w:sz w:val="24"/>
                <w:szCs w:val="24"/>
              </w:rPr>
              <w:t xml:space="preserve">   </w:t>
            </w:r>
            <w:r>
              <w:rPr>
                <w:rFonts w:ascii="Times New Roman" w:hAnsi="Times New Roman"/>
                <w:sz w:val="24"/>
                <w:szCs w:val="24"/>
              </w:rPr>
              <w:t xml:space="preserve">  /</w:t>
            </w:r>
          </w:p>
        </w:tc>
      </w:tr>
    </w:tbl>
    <w:p w:rsidR="00EA2BC2" w:rsidRDefault="00EA2BC2" w:rsidP="00EA2BC2">
      <w:pPr>
        <w:jc w:val="center"/>
        <w:rPr>
          <w:rFonts w:ascii="Times New Roman" w:hAnsi="Times New Roman"/>
          <w:b/>
          <w:sz w:val="24"/>
          <w:szCs w:val="24"/>
        </w:rPr>
      </w:pPr>
    </w:p>
    <w:p w:rsidR="00EA2BC2" w:rsidRDefault="00EA2BC2" w:rsidP="00EA2BC2">
      <w:pPr>
        <w:jc w:val="center"/>
        <w:rPr>
          <w:rFonts w:ascii="Times New Roman" w:hAnsi="Times New Roman"/>
          <w:b/>
          <w:sz w:val="24"/>
          <w:szCs w:val="24"/>
        </w:rPr>
      </w:pPr>
    </w:p>
    <w:p w:rsidR="00EA2BC2" w:rsidRDefault="002D5D7C" w:rsidP="00EA2BC2">
      <w:pPr>
        <w:jc w:val="center"/>
        <w:rPr>
          <w:rFonts w:ascii="Times New Roman" w:hAnsi="Times New Roman"/>
          <w:b/>
          <w:sz w:val="24"/>
          <w:szCs w:val="24"/>
        </w:rPr>
      </w:pPr>
      <w:r>
        <w:rPr>
          <w:rFonts w:ascii="Times New Roman" w:hAnsi="Times New Roman"/>
          <w:b/>
          <w:sz w:val="24"/>
          <w:szCs w:val="24"/>
        </w:rPr>
        <w:t>План</w:t>
      </w:r>
      <w:r w:rsidR="0068691F">
        <w:rPr>
          <w:rFonts w:ascii="Times New Roman" w:hAnsi="Times New Roman"/>
          <w:b/>
          <w:sz w:val="24"/>
          <w:szCs w:val="24"/>
        </w:rPr>
        <w:t xml:space="preserve"> </w:t>
      </w:r>
      <w:r w:rsidR="00EA2BC2">
        <w:rPr>
          <w:rFonts w:ascii="Times New Roman" w:hAnsi="Times New Roman"/>
          <w:b/>
          <w:sz w:val="24"/>
          <w:szCs w:val="24"/>
        </w:rPr>
        <w:t xml:space="preserve"> внеурочной деятельности</w:t>
      </w:r>
    </w:p>
    <w:p w:rsidR="00EA2BC2" w:rsidRDefault="00EA2BC2" w:rsidP="00EA2BC2">
      <w:pPr>
        <w:jc w:val="center"/>
        <w:rPr>
          <w:rFonts w:ascii="Times New Roman" w:hAnsi="Times New Roman"/>
          <w:b/>
          <w:sz w:val="24"/>
          <w:szCs w:val="24"/>
        </w:rPr>
      </w:pPr>
      <w:r>
        <w:rPr>
          <w:rFonts w:ascii="Times New Roman" w:hAnsi="Times New Roman"/>
          <w:b/>
          <w:sz w:val="24"/>
          <w:szCs w:val="24"/>
        </w:rPr>
        <w:t xml:space="preserve">для учащихся </w:t>
      </w:r>
    </w:p>
    <w:p w:rsidR="00EA2BC2" w:rsidRDefault="004A1AAF" w:rsidP="00EA2BC2">
      <w:pPr>
        <w:jc w:val="center"/>
        <w:rPr>
          <w:rFonts w:ascii="Times New Roman" w:hAnsi="Times New Roman"/>
          <w:b/>
          <w:sz w:val="24"/>
          <w:szCs w:val="24"/>
        </w:rPr>
      </w:pPr>
      <w:r>
        <w:rPr>
          <w:rFonts w:ascii="Times New Roman" w:hAnsi="Times New Roman"/>
          <w:b/>
          <w:sz w:val="24"/>
          <w:szCs w:val="24"/>
        </w:rPr>
        <w:t>5-9</w:t>
      </w:r>
      <w:r w:rsidR="002D5D7C">
        <w:rPr>
          <w:rFonts w:ascii="Times New Roman" w:hAnsi="Times New Roman"/>
          <w:b/>
          <w:sz w:val="24"/>
          <w:szCs w:val="24"/>
        </w:rPr>
        <w:t xml:space="preserve"> </w:t>
      </w:r>
      <w:r w:rsidR="00EA2BC2">
        <w:rPr>
          <w:rFonts w:ascii="Times New Roman" w:hAnsi="Times New Roman"/>
          <w:b/>
          <w:sz w:val="24"/>
          <w:szCs w:val="24"/>
        </w:rPr>
        <w:t>классов (ФГОС)</w:t>
      </w:r>
    </w:p>
    <w:p w:rsidR="00EA2BC2" w:rsidRDefault="00EA2BC2" w:rsidP="00EA2BC2">
      <w:pPr>
        <w:jc w:val="right"/>
        <w:rPr>
          <w:rFonts w:ascii="Times New Roman" w:hAnsi="Times New Roman"/>
          <w:b/>
          <w:sz w:val="24"/>
          <w:szCs w:val="24"/>
        </w:rPr>
      </w:pPr>
    </w:p>
    <w:p w:rsidR="00EA2BC2" w:rsidRDefault="00EA2BC2" w:rsidP="00EA2BC2">
      <w:pPr>
        <w:jc w:val="right"/>
        <w:rPr>
          <w:rFonts w:ascii="Times New Roman" w:hAnsi="Times New Roman"/>
          <w:sz w:val="24"/>
          <w:szCs w:val="24"/>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p>
    <w:p w:rsidR="00EA2BC2" w:rsidRDefault="00EA2BC2" w:rsidP="00EA2B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Санкт-Петербург</w:t>
      </w:r>
    </w:p>
    <w:p w:rsidR="00EA2BC2" w:rsidRDefault="004A1AAF" w:rsidP="00EA2BC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2021-2022 </w:t>
      </w:r>
      <w:r w:rsidR="00EA2BC2">
        <w:rPr>
          <w:rFonts w:ascii="Times New Roman" w:hAnsi="Times New Roman"/>
          <w:sz w:val="24"/>
          <w:szCs w:val="24"/>
          <w:lang w:eastAsia="ru-RU"/>
        </w:rPr>
        <w:t>учебный год</w:t>
      </w: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Содержание</w:t>
      </w: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numPr>
          <w:ilvl w:val="0"/>
          <w:numId w:val="1"/>
        </w:numPr>
        <w:rPr>
          <w:rFonts w:ascii="Times New Roman" w:hAnsi="Times New Roman"/>
          <w:bCs/>
          <w:sz w:val="24"/>
          <w:szCs w:val="24"/>
          <w:lang w:eastAsia="ru-RU"/>
        </w:rPr>
      </w:pPr>
      <w:r>
        <w:rPr>
          <w:rFonts w:ascii="Times New Roman" w:hAnsi="Times New Roman"/>
          <w:bCs/>
          <w:sz w:val="24"/>
          <w:szCs w:val="24"/>
          <w:lang w:eastAsia="ru-RU"/>
        </w:rPr>
        <w:t>Пояснительная записка</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Модель внеурочной дея</w:t>
      </w:r>
      <w:r w:rsidR="00593CF0">
        <w:rPr>
          <w:rFonts w:ascii="Times New Roman" w:hAnsi="Times New Roman"/>
          <w:bCs/>
          <w:sz w:val="24"/>
          <w:szCs w:val="24"/>
        </w:rPr>
        <w:t xml:space="preserve">тельности </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Основная идея данных моделей</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Цель</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 xml:space="preserve">Задачи </w:t>
      </w:r>
    </w:p>
    <w:p w:rsidR="00EA2BC2" w:rsidRDefault="00EA2BC2" w:rsidP="00EA2BC2">
      <w:pPr>
        <w:pStyle w:val="a6"/>
        <w:numPr>
          <w:ilvl w:val="0"/>
          <w:numId w:val="1"/>
        </w:numPr>
        <w:rPr>
          <w:rFonts w:ascii="Times New Roman" w:hAnsi="Times New Roman"/>
          <w:bCs/>
          <w:sz w:val="24"/>
          <w:szCs w:val="24"/>
          <w:lang w:eastAsia="ru-RU"/>
        </w:rPr>
      </w:pPr>
      <w:r>
        <w:rPr>
          <w:rFonts w:ascii="Times New Roman" w:hAnsi="Times New Roman"/>
          <w:bCs/>
          <w:sz w:val="24"/>
          <w:szCs w:val="24"/>
        </w:rPr>
        <w:t>Нормативно-правовая база</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Кадровый состав</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 xml:space="preserve">Информационное обеспечение </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Методическое обеспечение</w:t>
      </w:r>
    </w:p>
    <w:p w:rsidR="00EA2BC2" w:rsidRDefault="00EA2BC2" w:rsidP="00EA2BC2">
      <w:pPr>
        <w:pStyle w:val="a6"/>
        <w:numPr>
          <w:ilvl w:val="0"/>
          <w:numId w:val="1"/>
        </w:numPr>
        <w:rPr>
          <w:rFonts w:ascii="Times New Roman" w:hAnsi="Times New Roman"/>
          <w:bCs/>
          <w:sz w:val="24"/>
          <w:szCs w:val="24"/>
        </w:rPr>
      </w:pPr>
      <w:r>
        <w:rPr>
          <w:rStyle w:val="a4"/>
          <w:b w:val="0"/>
          <w:sz w:val="24"/>
          <w:szCs w:val="24"/>
        </w:rPr>
        <w:t>Ресурсное обеспечение</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Направления реализации программы</w:t>
      </w:r>
    </w:p>
    <w:p w:rsidR="00CE67A8" w:rsidRPr="00CE67A8" w:rsidRDefault="00CE67A8" w:rsidP="00EA2BC2">
      <w:pPr>
        <w:pStyle w:val="a6"/>
        <w:numPr>
          <w:ilvl w:val="0"/>
          <w:numId w:val="1"/>
        </w:numPr>
        <w:rPr>
          <w:rFonts w:ascii="Times New Roman" w:hAnsi="Times New Roman"/>
          <w:bCs/>
          <w:sz w:val="24"/>
          <w:szCs w:val="24"/>
        </w:rPr>
      </w:pPr>
      <w:r w:rsidRPr="00CE67A8">
        <w:rPr>
          <w:rFonts w:ascii="Times New Roman" w:hAnsi="Times New Roman"/>
          <w:color w:val="000000" w:themeColor="text1"/>
          <w:sz w:val="24"/>
          <w:szCs w:val="24"/>
        </w:rPr>
        <w:t>Режим проведения внеурочной деятельности</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Основное содержание</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 xml:space="preserve">Формы </w:t>
      </w:r>
      <w:r w:rsidR="00CE67A8">
        <w:rPr>
          <w:rFonts w:ascii="Times New Roman" w:hAnsi="Times New Roman"/>
          <w:bCs/>
          <w:sz w:val="24"/>
          <w:szCs w:val="24"/>
        </w:rPr>
        <w:t>внеурочной формы</w:t>
      </w:r>
      <w:r>
        <w:rPr>
          <w:rFonts w:ascii="Times New Roman" w:hAnsi="Times New Roman"/>
          <w:bCs/>
          <w:sz w:val="24"/>
          <w:szCs w:val="24"/>
        </w:rPr>
        <w:t xml:space="preserve"> по направлениям</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Учебное планирование внеурочной деятельности</w:t>
      </w:r>
    </w:p>
    <w:p w:rsidR="00EA2BC2" w:rsidRDefault="00EA2BC2" w:rsidP="00EA2BC2">
      <w:pPr>
        <w:pStyle w:val="a6"/>
        <w:numPr>
          <w:ilvl w:val="0"/>
          <w:numId w:val="1"/>
        </w:numPr>
        <w:rPr>
          <w:rFonts w:ascii="Times New Roman" w:hAnsi="Times New Roman"/>
          <w:bCs/>
          <w:sz w:val="24"/>
          <w:szCs w:val="24"/>
        </w:rPr>
      </w:pPr>
      <w:r>
        <w:rPr>
          <w:rFonts w:ascii="Times New Roman" w:hAnsi="Times New Roman"/>
          <w:bCs/>
          <w:sz w:val="24"/>
          <w:szCs w:val="24"/>
        </w:rPr>
        <w:t>Планируемые  результаты внеурочной деятельности</w:t>
      </w: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EA2BC2" w:rsidRDefault="00EA2BC2" w:rsidP="00EA2BC2">
      <w:pPr>
        <w:pStyle w:val="a6"/>
        <w:jc w:val="center"/>
        <w:rPr>
          <w:rFonts w:ascii="Times New Roman" w:hAnsi="Times New Roman"/>
          <w:b/>
          <w:sz w:val="24"/>
          <w:szCs w:val="24"/>
          <w:lang w:eastAsia="ru-RU"/>
        </w:rPr>
      </w:pPr>
    </w:p>
    <w:p w:rsidR="00593CF0" w:rsidRDefault="00593CF0" w:rsidP="00EA2BC2">
      <w:pPr>
        <w:pStyle w:val="a6"/>
        <w:jc w:val="center"/>
        <w:rPr>
          <w:rFonts w:ascii="Times New Roman" w:hAnsi="Times New Roman"/>
          <w:b/>
          <w:sz w:val="24"/>
          <w:szCs w:val="24"/>
          <w:lang w:eastAsia="ru-RU"/>
        </w:rPr>
      </w:pPr>
    </w:p>
    <w:p w:rsidR="00EF4031" w:rsidRDefault="00EF4031" w:rsidP="00EA2BC2">
      <w:pPr>
        <w:pStyle w:val="a6"/>
        <w:jc w:val="center"/>
        <w:rPr>
          <w:rFonts w:ascii="Times New Roman" w:hAnsi="Times New Roman"/>
          <w:b/>
          <w:sz w:val="24"/>
          <w:szCs w:val="24"/>
          <w:lang w:eastAsia="ru-RU"/>
        </w:rPr>
      </w:pPr>
    </w:p>
    <w:p w:rsidR="00EF4031" w:rsidRDefault="00EF4031" w:rsidP="00EA2BC2">
      <w:pPr>
        <w:pStyle w:val="a6"/>
        <w:jc w:val="center"/>
        <w:rPr>
          <w:rFonts w:ascii="Times New Roman" w:hAnsi="Times New Roman"/>
          <w:b/>
          <w:sz w:val="24"/>
          <w:szCs w:val="24"/>
          <w:lang w:eastAsia="ru-RU"/>
        </w:rPr>
      </w:pPr>
    </w:p>
    <w:p w:rsidR="00EF4031" w:rsidRDefault="00EF4031" w:rsidP="00EA2BC2">
      <w:pPr>
        <w:pStyle w:val="a6"/>
        <w:jc w:val="center"/>
        <w:rPr>
          <w:rFonts w:ascii="Times New Roman" w:hAnsi="Times New Roman"/>
          <w:b/>
          <w:sz w:val="24"/>
          <w:szCs w:val="24"/>
          <w:lang w:eastAsia="ru-RU"/>
        </w:rPr>
      </w:pPr>
    </w:p>
    <w:p w:rsidR="00EF4031" w:rsidRDefault="00EF4031" w:rsidP="00EA2BC2">
      <w:pPr>
        <w:pStyle w:val="a6"/>
        <w:jc w:val="center"/>
        <w:rPr>
          <w:rFonts w:ascii="Times New Roman" w:hAnsi="Times New Roman"/>
          <w:b/>
          <w:sz w:val="24"/>
          <w:szCs w:val="24"/>
          <w:lang w:eastAsia="ru-RU"/>
        </w:rPr>
      </w:pPr>
    </w:p>
    <w:p w:rsidR="00EF4031" w:rsidRDefault="00EF4031" w:rsidP="00EA2BC2">
      <w:pPr>
        <w:pStyle w:val="a6"/>
        <w:jc w:val="center"/>
        <w:rPr>
          <w:rFonts w:ascii="Times New Roman" w:hAnsi="Times New Roman"/>
          <w:b/>
          <w:sz w:val="24"/>
          <w:szCs w:val="24"/>
          <w:lang w:eastAsia="ru-RU"/>
        </w:rPr>
      </w:pPr>
    </w:p>
    <w:p w:rsidR="00EF4031" w:rsidRDefault="00EF4031" w:rsidP="00EA2BC2">
      <w:pPr>
        <w:pStyle w:val="a6"/>
        <w:jc w:val="center"/>
        <w:rPr>
          <w:rFonts w:ascii="Times New Roman" w:hAnsi="Times New Roman"/>
          <w:b/>
          <w:sz w:val="24"/>
          <w:szCs w:val="24"/>
          <w:lang w:eastAsia="ru-RU"/>
        </w:rPr>
      </w:pPr>
    </w:p>
    <w:p w:rsidR="00EA2BC2" w:rsidRDefault="00593CF0" w:rsidP="00EA2BC2">
      <w:pPr>
        <w:pStyle w:val="a6"/>
        <w:jc w:val="center"/>
        <w:rPr>
          <w:rFonts w:ascii="Times New Roman" w:hAnsi="Times New Roman"/>
          <w:b/>
          <w:sz w:val="24"/>
          <w:szCs w:val="24"/>
          <w:lang w:eastAsia="ru-RU"/>
        </w:rPr>
      </w:pPr>
      <w:r>
        <w:rPr>
          <w:rFonts w:ascii="Times New Roman" w:hAnsi="Times New Roman"/>
          <w:b/>
          <w:sz w:val="24"/>
          <w:szCs w:val="24"/>
          <w:lang w:eastAsia="ru-RU"/>
        </w:rPr>
        <w:lastRenderedPageBreak/>
        <w:t>1</w:t>
      </w:r>
      <w:r w:rsidR="00EA2BC2">
        <w:rPr>
          <w:rFonts w:ascii="Times New Roman" w:hAnsi="Times New Roman"/>
          <w:b/>
          <w:sz w:val="24"/>
          <w:szCs w:val="24"/>
          <w:lang w:eastAsia="ru-RU"/>
        </w:rPr>
        <w:t>Пояснительная записка</w:t>
      </w:r>
    </w:p>
    <w:p w:rsidR="00EA2BC2" w:rsidRDefault="00EA2BC2" w:rsidP="00EA2BC2">
      <w:pPr>
        <w:pStyle w:val="ConsPlusNormal"/>
        <w:jc w:val="both"/>
        <w:rPr>
          <w:rFonts w:ascii="Times New Roman" w:eastAsia="HiddenHorzOCR"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w:t>
      </w:r>
      <w:hyperlink r:id="rId6" w:history="1">
        <w:r>
          <w:rPr>
            <w:rStyle w:val="a3"/>
            <w:rFonts w:ascii="Times New Roman" w:hAnsi="Times New Roman"/>
            <w:color w:val="auto"/>
            <w:sz w:val="24"/>
            <w:szCs w:val="24"/>
            <w:u w:val="none"/>
          </w:rPr>
          <w:t>стандартом</w:t>
        </w:r>
      </w:hyperlink>
      <w:r>
        <w:rPr>
          <w:rFonts w:ascii="Times New Roman" w:hAnsi="Times New Roman"/>
          <w:sz w:val="24"/>
          <w:szCs w:val="24"/>
        </w:rPr>
        <w:t xml:space="preserve">  начал</w:t>
      </w:r>
      <w:r w:rsidR="002D5D7C">
        <w:rPr>
          <w:rFonts w:ascii="Times New Roman" w:hAnsi="Times New Roman"/>
          <w:sz w:val="24"/>
          <w:szCs w:val="24"/>
        </w:rPr>
        <w:t>ьного общего образования (ФГОС О</w:t>
      </w:r>
      <w:r>
        <w:rPr>
          <w:rFonts w:ascii="Times New Roman" w:hAnsi="Times New Roman"/>
          <w:sz w:val="24"/>
          <w:szCs w:val="24"/>
        </w:rPr>
        <w:t xml:space="preserve">ОО) основная образовательная программа начального общего образования и основного общего образования реализуется образовательным учреждением   через урочную и внеурочную деятельность  </w:t>
      </w:r>
      <w:r>
        <w:rPr>
          <w:rFonts w:ascii="Times New Roman" w:eastAsia="HiddenHorzOCR" w:hAnsi="Times New Roman"/>
          <w:sz w:val="24"/>
          <w:szCs w:val="24"/>
        </w:rPr>
        <w:t xml:space="preserve"> с соблюдением требований государственных санитарно-эпидемиологических  правил и нормативов.</w:t>
      </w:r>
    </w:p>
    <w:p w:rsidR="00EA2BC2" w:rsidRDefault="00EA2BC2" w:rsidP="00EA2BC2">
      <w:pPr>
        <w:pStyle w:val="ConsPlusNormal"/>
        <w:jc w:val="both"/>
        <w:rPr>
          <w:rFonts w:ascii="Times New Roman" w:hAnsi="Times New Roman"/>
          <w:sz w:val="24"/>
          <w:szCs w:val="24"/>
        </w:rPr>
      </w:pPr>
      <w:r>
        <w:rPr>
          <w:rFonts w:ascii="Times New Roman" w:hAnsi="Times New Roman"/>
          <w:sz w:val="24"/>
          <w:szCs w:val="24"/>
        </w:rPr>
        <w:t>Внеурочная деятельность позволяет в полной мере реализовать требования ФГОС. Организация занятий по направлениям внеурочной деятельности является неотъемлемой частью образовательного процесса в школе. Образовательное учреждение предоставляет учащимся возможность выбора широкого спектра занятий, направленных на развитие школьника. Часы, отводимые на внеурочную деятельность учащихся, используются на различные формы её организации, отличные от урочной системы обучения. Занятия проводятся в форме экскурсий, кружков, секций.</w:t>
      </w:r>
    </w:p>
    <w:p w:rsidR="00EA2BC2" w:rsidRDefault="00EA2BC2" w:rsidP="00EA2BC2">
      <w:pPr>
        <w:pStyle w:val="ConsPlusNormal"/>
        <w:ind w:firstLine="0"/>
        <w:rPr>
          <w:rFonts w:ascii="Times New Roman" w:eastAsia="HiddenHorzOCR" w:hAnsi="Times New Roman"/>
          <w:sz w:val="24"/>
          <w:szCs w:val="24"/>
        </w:rPr>
      </w:pPr>
    </w:p>
    <w:p w:rsidR="00EA2BC2" w:rsidRDefault="00EA2BC2" w:rsidP="00EA2BC2">
      <w:pPr>
        <w:pStyle w:val="ConsPlusNormal"/>
        <w:ind w:firstLine="0"/>
        <w:rPr>
          <w:rFonts w:ascii="Times New Roman" w:hAnsi="Times New Roman"/>
          <w:sz w:val="24"/>
          <w:szCs w:val="24"/>
        </w:rPr>
      </w:pPr>
      <w:r>
        <w:rPr>
          <w:rFonts w:ascii="Times New Roman" w:eastAsia="HiddenHorzOCR" w:hAnsi="Times New Roman"/>
          <w:sz w:val="24"/>
          <w:szCs w:val="24"/>
        </w:rPr>
        <w:t xml:space="preserve">Для реализации внеурочной деятельности ЧОУ «Школа «Обучение в диалоге» использует: </w:t>
      </w:r>
    </w:p>
    <w:p w:rsidR="00CF5083" w:rsidRDefault="00CF5083" w:rsidP="00EA2BC2">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рабочие программы по внеурочной деятельности;</w:t>
      </w:r>
    </w:p>
    <w:p w:rsidR="00EA2BC2" w:rsidRDefault="00EA2BC2" w:rsidP="00EA2BC2">
      <w:pPr>
        <w:pStyle w:val="ConsPlusNormal"/>
        <w:numPr>
          <w:ilvl w:val="0"/>
          <w:numId w:val="2"/>
        </w:numPr>
        <w:tabs>
          <w:tab w:val="num" w:pos="360"/>
        </w:tabs>
        <w:ind w:left="360"/>
        <w:rPr>
          <w:rFonts w:ascii="Times New Roman" w:hAnsi="Times New Roman"/>
          <w:sz w:val="24"/>
          <w:szCs w:val="24"/>
        </w:rPr>
      </w:pPr>
      <w:r>
        <w:rPr>
          <w:rFonts w:ascii="Times New Roman" w:hAnsi="Times New Roman"/>
          <w:sz w:val="24"/>
          <w:szCs w:val="24"/>
        </w:rPr>
        <w:t>деятельность иных педагогических работников (зав. библиотекой, зам. директора по УВР)  в соответствии с должностными обязанностями квалификационных характеристик должностей работников образования.</w:t>
      </w:r>
    </w:p>
    <w:p w:rsidR="00EA2BC2" w:rsidRPr="00EA2BC2" w:rsidRDefault="00EA2BC2" w:rsidP="00EA2BC2">
      <w:pPr>
        <w:pStyle w:val="ConsPlusNormal"/>
        <w:ind w:left="-540" w:firstLine="540"/>
        <w:jc w:val="both"/>
        <w:outlineLvl w:val="2"/>
        <w:rPr>
          <w:rFonts w:ascii="Times New Roman" w:hAnsi="Times New Roman" w:cs="Times New Roman"/>
          <w:color w:val="000000" w:themeColor="text1"/>
          <w:sz w:val="24"/>
          <w:szCs w:val="24"/>
        </w:rPr>
      </w:pPr>
    </w:p>
    <w:p w:rsidR="00EA2BC2" w:rsidRPr="00EA2BC2" w:rsidRDefault="00593CF0" w:rsidP="00EA2BC2">
      <w:pPr>
        <w:pStyle w:val="ConsPlusNormal"/>
        <w:ind w:left="-540" w:firstLine="540"/>
        <w:jc w:val="both"/>
        <w:outlineLvl w:val="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w:t>
      </w:r>
      <w:r w:rsidR="00EA2BC2" w:rsidRPr="00EA2BC2">
        <w:rPr>
          <w:rFonts w:ascii="Times New Roman" w:hAnsi="Times New Roman" w:cs="Times New Roman"/>
          <w:b/>
          <w:color w:val="000000" w:themeColor="text1"/>
          <w:sz w:val="24"/>
          <w:szCs w:val="24"/>
        </w:rPr>
        <w:t xml:space="preserve">Модель внеурочной деятельности на основе оптимизации </w:t>
      </w:r>
      <w:r w:rsidR="00EA2BC2" w:rsidRPr="00EA2BC2">
        <w:rPr>
          <w:rFonts w:ascii="Times New Roman" w:hAnsi="Times New Roman" w:cs="Times New Roman"/>
          <w:color w:val="000000" w:themeColor="text1"/>
          <w:sz w:val="24"/>
          <w:szCs w:val="24"/>
        </w:rPr>
        <w:t>всех внутренних ресурсов включает участие разных категорий педагогических работников данного учреждения (учителя, педагог-организатор  и другие)</w:t>
      </w:r>
    </w:p>
    <w:p w:rsidR="00EA2BC2" w:rsidRPr="00EA2BC2" w:rsidRDefault="00EA2BC2" w:rsidP="00EA2BC2">
      <w:pPr>
        <w:pStyle w:val="ConsPlusNormal"/>
        <w:ind w:left="-540" w:firstLine="540"/>
        <w:jc w:val="both"/>
        <w:outlineLvl w:val="2"/>
        <w:rPr>
          <w:rFonts w:ascii="Times New Roman" w:hAnsi="Times New Roman" w:cs="Times New Roman"/>
          <w:color w:val="000000" w:themeColor="text1"/>
          <w:sz w:val="24"/>
          <w:szCs w:val="24"/>
        </w:rPr>
      </w:pPr>
      <w:r w:rsidRPr="00EA2BC2">
        <w:rPr>
          <w:rFonts w:ascii="Times New Roman" w:hAnsi="Times New Roman" w:cs="Times New Roman"/>
          <w:color w:val="000000" w:themeColor="text1"/>
          <w:sz w:val="24"/>
          <w:szCs w:val="24"/>
        </w:rPr>
        <w:t>В этом случае координирующую роль выполняет, как правило, классный руководитель, который в соответствии со своими функциями и задачами:</w:t>
      </w:r>
    </w:p>
    <w:p w:rsidR="00EA2BC2" w:rsidRPr="00EA2BC2" w:rsidRDefault="00EA2BC2" w:rsidP="00EA2BC2">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sidRPr="00EA2BC2">
        <w:rPr>
          <w:rFonts w:ascii="Times New Roman" w:hAnsi="Times New Roman" w:cs="Times New Roman"/>
          <w:color w:val="000000" w:themeColor="text1"/>
          <w:sz w:val="24"/>
          <w:szCs w:val="24"/>
        </w:rPr>
        <w:t>взаимодействует с педагогическими работниками, а также учебно-вспомогательным персоналом общеобразовательного учреждения;</w:t>
      </w:r>
    </w:p>
    <w:p w:rsidR="00EA2BC2" w:rsidRPr="00EA2BC2" w:rsidRDefault="00EA2BC2" w:rsidP="00EA2BC2">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sidRPr="00EA2BC2">
        <w:rPr>
          <w:rFonts w:ascii="Times New Roman" w:hAnsi="Times New Roman" w:cs="Times New Roman"/>
          <w:color w:val="000000" w:themeColor="text1"/>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EA2BC2" w:rsidRPr="00EA2BC2" w:rsidRDefault="00EA2BC2" w:rsidP="00EA2BC2">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sidRPr="00EA2BC2">
        <w:rPr>
          <w:rFonts w:ascii="Times New Roman" w:hAnsi="Times New Roman" w:cs="Times New Roman"/>
          <w:color w:val="000000" w:themeColor="text1"/>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EA2BC2" w:rsidRPr="00EA2BC2" w:rsidRDefault="00EA2BC2" w:rsidP="00EA2BC2">
      <w:pPr>
        <w:pStyle w:val="ConsPlusNormal"/>
        <w:numPr>
          <w:ilvl w:val="0"/>
          <w:numId w:val="3"/>
        </w:numPr>
        <w:tabs>
          <w:tab w:val="num" w:pos="240"/>
        </w:tabs>
        <w:ind w:left="240"/>
        <w:jc w:val="both"/>
        <w:outlineLvl w:val="2"/>
        <w:rPr>
          <w:rFonts w:ascii="Times New Roman" w:hAnsi="Times New Roman" w:cs="Times New Roman"/>
          <w:color w:val="000000" w:themeColor="text1"/>
          <w:sz w:val="24"/>
          <w:szCs w:val="24"/>
        </w:rPr>
      </w:pPr>
      <w:r w:rsidRPr="00EA2BC2">
        <w:rPr>
          <w:rFonts w:ascii="Times New Roman" w:hAnsi="Times New Roman" w:cs="Times New Roman"/>
          <w:color w:val="000000" w:themeColor="text1"/>
          <w:sz w:val="24"/>
          <w:szCs w:val="24"/>
        </w:rPr>
        <w:t>организует социально значимую, творческую деятельность обучающихся.</w:t>
      </w:r>
    </w:p>
    <w:p w:rsidR="00EA2BC2" w:rsidRDefault="00EA2BC2" w:rsidP="00EA2BC2">
      <w:pPr>
        <w:pStyle w:val="ConsPlusNormal"/>
        <w:ind w:left="-540" w:firstLine="420"/>
        <w:jc w:val="both"/>
        <w:outlineLvl w:val="2"/>
        <w:rPr>
          <w:rFonts w:ascii="Times New Roman" w:hAnsi="Times New Roman" w:cs="Times New Roman"/>
          <w:sz w:val="24"/>
          <w:szCs w:val="24"/>
        </w:rPr>
      </w:pPr>
    </w:p>
    <w:p w:rsidR="00EA2BC2" w:rsidRDefault="00EA2BC2" w:rsidP="00EA2BC2">
      <w:pPr>
        <w:pStyle w:val="ConsPlusNormal"/>
        <w:ind w:left="-540" w:firstLine="540"/>
        <w:jc w:val="both"/>
        <w:outlineLvl w:val="2"/>
        <w:rPr>
          <w:rFonts w:ascii="Times New Roman" w:hAnsi="Times New Roman" w:cs="Times New Roman"/>
          <w:sz w:val="24"/>
          <w:szCs w:val="24"/>
        </w:rPr>
      </w:pPr>
    </w:p>
    <w:p w:rsidR="00EA2BC2" w:rsidRDefault="00EA2BC2" w:rsidP="00EA2BC2">
      <w:pPr>
        <w:pStyle w:val="ConsPlusNormal"/>
        <w:ind w:left="-540" w:firstLine="540"/>
        <w:jc w:val="both"/>
        <w:outlineLvl w:val="2"/>
        <w:rPr>
          <w:rFonts w:ascii="Times New Roman" w:hAnsi="Times New Roman" w:cs="Times New Roman"/>
          <w:sz w:val="24"/>
          <w:szCs w:val="24"/>
        </w:rPr>
      </w:pPr>
      <w:r>
        <w:rPr>
          <w:rFonts w:ascii="Times New Roman" w:hAnsi="Times New Roman" w:cs="Times New Roman"/>
          <w:sz w:val="24"/>
          <w:szCs w:val="24"/>
        </w:rPr>
        <w:t>Для реализации внеурочной деятельности выбраны именно эти модели в связи с минимизацией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EA2BC2" w:rsidRDefault="00EA2BC2" w:rsidP="00EA2BC2">
      <w:pPr>
        <w:spacing w:after="0" w:line="240" w:lineRule="auto"/>
        <w:ind w:left="-480" w:firstLine="480"/>
        <w:jc w:val="both"/>
        <w:rPr>
          <w:rFonts w:ascii="Times New Roman" w:hAnsi="Times New Roman"/>
          <w:b/>
          <w:bCs/>
          <w:sz w:val="24"/>
          <w:szCs w:val="24"/>
        </w:rPr>
      </w:pPr>
    </w:p>
    <w:p w:rsidR="00EA2BC2" w:rsidRDefault="00593CF0" w:rsidP="00EA2BC2">
      <w:pPr>
        <w:spacing w:after="0" w:line="240" w:lineRule="auto"/>
        <w:ind w:left="-480" w:firstLine="480"/>
        <w:jc w:val="both"/>
        <w:rPr>
          <w:rFonts w:ascii="Times New Roman" w:hAnsi="Times New Roman"/>
          <w:sz w:val="24"/>
          <w:szCs w:val="24"/>
        </w:rPr>
      </w:pPr>
      <w:r>
        <w:rPr>
          <w:rFonts w:ascii="Times New Roman" w:hAnsi="Times New Roman"/>
          <w:b/>
          <w:bCs/>
          <w:sz w:val="24"/>
          <w:szCs w:val="24"/>
        </w:rPr>
        <w:t xml:space="preserve"> 3 </w:t>
      </w:r>
      <w:r w:rsidR="00EA2BC2">
        <w:rPr>
          <w:rFonts w:ascii="Times New Roman" w:hAnsi="Times New Roman"/>
          <w:b/>
          <w:bCs/>
          <w:sz w:val="24"/>
          <w:szCs w:val="24"/>
        </w:rPr>
        <w:t>Основная идея данных моделей:</w:t>
      </w:r>
      <w:r w:rsidR="00EA2BC2">
        <w:rPr>
          <w:rFonts w:ascii="Times New Roman" w:hAnsi="Times New Roman"/>
          <w:sz w:val="24"/>
          <w:szCs w:val="24"/>
        </w:rPr>
        <w:t xml:space="preserve"> создание  развивающей среды для в</w:t>
      </w:r>
      <w:r>
        <w:rPr>
          <w:rFonts w:ascii="Times New Roman" w:hAnsi="Times New Roman"/>
          <w:sz w:val="24"/>
          <w:szCs w:val="24"/>
        </w:rPr>
        <w:t>оспитания и социализации учащихся</w:t>
      </w:r>
      <w:r w:rsidR="00EA2BC2">
        <w:rPr>
          <w:rFonts w:ascii="Times New Roman" w:hAnsi="Times New Roman"/>
          <w:sz w:val="24"/>
          <w:szCs w:val="24"/>
        </w:rPr>
        <w:t xml:space="preserve"> во внеурочной деятельности.</w:t>
      </w:r>
    </w:p>
    <w:p w:rsidR="00EA2BC2" w:rsidRDefault="00EA2BC2" w:rsidP="00EA2BC2">
      <w:pPr>
        <w:spacing w:after="0" w:line="240" w:lineRule="auto"/>
        <w:ind w:left="-480" w:firstLine="480"/>
        <w:jc w:val="both"/>
        <w:rPr>
          <w:rFonts w:ascii="Times New Roman" w:hAnsi="Times New Roman"/>
          <w:b/>
          <w:bCs/>
          <w:sz w:val="24"/>
          <w:szCs w:val="24"/>
        </w:rPr>
      </w:pPr>
    </w:p>
    <w:p w:rsidR="00EA2BC2" w:rsidRDefault="00593CF0" w:rsidP="00593CF0">
      <w:pPr>
        <w:spacing w:after="0" w:line="240" w:lineRule="auto"/>
        <w:ind w:left="-480" w:firstLine="480"/>
        <w:jc w:val="both"/>
        <w:rPr>
          <w:rFonts w:ascii="Times New Roman" w:hAnsi="Times New Roman"/>
          <w:b/>
          <w:bCs/>
          <w:sz w:val="24"/>
          <w:szCs w:val="24"/>
        </w:rPr>
      </w:pPr>
      <w:r>
        <w:rPr>
          <w:rFonts w:ascii="Times New Roman" w:hAnsi="Times New Roman"/>
          <w:b/>
          <w:bCs/>
          <w:sz w:val="24"/>
          <w:szCs w:val="24"/>
        </w:rPr>
        <w:t xml:space="preserve"> 4 </w:t>
      </w:r>
      <w:r w:rsidR="00EA2BC2">
        <w:rPr>
          <w:rFonts w:ascii="Times New Roman" w:hAnsi="Times New Roman"/>
          <w:b/>
          <w:bCs/>
          <w:sz w:val="24"/>
          <w:szCs w:val="24"/>
        </w:rPr>
        <w:t>Цель:</w:t>
      </w:r>
      <w:r w:rsidR="00EA2BC2">
        <w:rPr>
          <w:rFonts w:ascii="Times New Roman" w:hAnsi="Times New Roman"/>
          <w:sz w:val="24"/>
          <w:szCs w:val="24"/>
        </w:rPr>
        <w:t xml:space="preserve"> разработка механизмов организации внеурочной деятельности </w:t>
      </w:r>
      <w:r>
        <w:rPr>
          <w:rFonts w:ascii="Times New Roman" w:hAnsi="Times New Roman"/>
          <w:sz w:val="24"/>
          <w:szCs w:val="24"/>
        </w:rPr>
        <w:t>учащихся.</w:t>
      </w:r>
    </w:p>
    <w:p w:rsidR="00593CF0" w:rsidRDefault="00593CF0" w:rsidP="00EA2BC2">
      <w:pPr>
        <w:spacing w:after="0" w:line="240" w:lineRule="auto"/>
        <w:jc w:val="both"/>
        <w:rPr>
          <w:rFonts w:ascii="Times New Roman" w:hAnsi="Times New Roman"/>
          <w:b/>
          <w:bCs/>
          <w:sz w:val="24"/>
          <w:szCs w:val="24"/>
        </w:rPr>
      </w:pPr>
    </w:p>
    <w:p w:rsidR="00EA2BC2" w:rsidRDefault="00593CF0" w:rsidP="00EA2BC2">
      <w:pPr>
        <w:spacing w:after="0" w:line="240" w:lineRule="auto"/>
        <w:jc w:val="both"/>
        <w:rPr>
          <w:rFonts w:ascii="Times New Roman" w:hAnsi="Times New Roman"/>
          <w:sz w:val="24"/>
          <w:szCs w:val="24"/>
        </w:rPr>
      </w:pPr>
      <w:r>
        <w:rPr>
          <w:rFonts w:ascii="Times New Roman" w:hAnsi="Times New Roman"/>
          <w:b/>
          <w:bCs/>
          <w:sz w:val="24"/>
          <w:szCs w:val="24"/>
        </w:rPr>
        <w:t xml:space="preserve"> 5 </w:t>
      </w:r>
      <w:r w:rsidR="00EA2BC2">
        <w:rPr>
          <w:rFonts w:ascii="Times New Roman" w:hAnsi="Times New Roman"/>
          <w:b/>
          <w:bCs/>
          <w:sz w:val="24"/>
          <w:szCs w:val="24"/>
        </w:rPr>
        <w:t xml:space="preserve">Задачи: </w:t>
      </w:r>
    </w:p>
    <w:p w:rsidR="00EA2BC2" w:rsidRDefault="00EA2BC2" w:rsidP="00EA2BC2">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выявление интересов, склонностей, способностей, возможностей учащихся к различным видам деятельности;</w:t>
      </w:r>
    </w:p>
    <w:p w:rsidR="00EA2BC2" w:rsidRDefault="00EA2BC2" w:rsidP="00EA2BC2">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создание условий для индивидуального развития ребенка в избранной сфере внеурочной деятельности;</w:t>
      </w:r>
    </w:p>
    <w:p w:rsidR="00EA2BC2" w:rsidRDefault="00EA2BC2" w:rsidP="00EA2BC2">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формирование системы знаний, умений, навыков в избранном направлении деятельности;</w:t>
      </w:r>
    </w:p>
    <w:p w:rsidR="00EA2BC2" w:rsidRDefault="00EA2BC2" w:rsidP="00EA2BC2">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творческой деятельности, творческих способностей;</w:t>
      </w:r>
    </w:p>
    <w:p w:rsidR="00EA2BC2" w:rsidRDefault="00EA2BC2" w:rsidP="00EA2BC2">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создание условий для реализации приобретенных знаний, умений и навыков;</w:t>
      </w:r>
    </w:p>
    <w:p w:rsidR="00EA2BC2" w:rsidRDefault="00EA2BC2" w:rsidP="00EA2BC2">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развитие опыта неформального общения, взаимодействия, сотрудничества;</w:t>
      </w:r>
    </w:p>
    <w:p w:rsidR="00EA2BC2" w:rsidRDefault="00EA2BC2" w:rsidP="00EA2BC2">
      <w:pPr>
        <w:numPr>
          <w:ilvl w:val="0"/>
          <w:numId w:val="4"/>
        </w:numPr>
        <w:tabs>
          <w:tab w:val="num" w:pos="0"/>
        </w:tabs>
        <w:spacing w:after="0" w:line="240" w:lineRule="auto"/>
        <w:ind w:left="0"/>
        <w:jc w:val="both"/>
        <w:rPr>
          <w:rFonts w:ascii="Times New Roman" w:hAnsi="Times New Roman"/>
          <w:sz w:val="24"/>
          <w:szCs w:val="24"/>
        </w:rPr>
      </w:pPr>
      <w:r>
        <w:rPr>
          <w:rFonts w:ascii="Times New Roman" w:hAnsi="Times New Roman"/>
          <w:sz w:val="24"/>
          <w:szCs w:val="24"/>
        </w:rPr>
        <w:t>расширение рамок общения в социуме.</w:t>
      </w:r>
    </w:p>
    <w:p w:rsidR="00EA2BC2" w:rsidRDefault="00EA2BC2" w:rsidP="00EA2BC2">
      <w:pPr>
        <w:pStyle w:val="Default"/>
        <w:jc w:val="both"/>
      </w:pPr>
    </w:p>
    <w:p w:rsidR="00EA2BC2" w:rsidRDefault="00EA2BC2" w:rsidP="00EA2BC2">
      <w:pPr>
        <w:pStyle w:val="Default"/>
        <w:jc w:val="both"/>
      </w:pPr>
      <w:r>
        <w:t xml:space="preserve">Для успешной реализации внеурочной деятельности проведены мероприятия по нормативному; финансовому; информационному; методическому; кадровому; материально-техническому направлениям. </w:t>
      </w:r>
    </w:p>
    <w:p w:rsidR="00EA2BC2" w:rsidRDefault="00EA2BC2" w:rsidP="00EA2BC2">
      <w:pPr>
        <w:pStyle w:val="Default"/>
        <w:jc w:val="both"/>
      </w:pPr>
    </w:p>
    <w:p w:rsidR="00EA2BC2" w:rsidRDefault="00593CF0" w:rsidP="00EA2BC2">
      <w:pPr>
        <w:pStyle w:val="Default"/>
        <w:jc w:val="both"/>
        <w:rPr>
          <w:b/>
        </w:rPr>
      </w:pPr>
      <w:r>
        <w:rPr>
          <w:b/>
        </w:rPr>
        <w:t xml:space="preserve">6 </w:t>
      </w:r>
      <w:r w:rsidR="00EA2BC2">
        <w:rPr>
          <w:b/>
        </w:rPr>
        <w:t xml:space="preserve">При создании программы по внеурочной деятельности ЧОУ «Школа «Обучение в </w:t>
      </w:r>
      <w:proofErr w:type="gramStart"/>
      <w:r w:rsidR="00EA2BC2">
        <w:rPr>
          <w:b/>
        </w:rPr>
        <w:t>диалоге»  руководствовалась</w:t>
      </w:r>
      <w:proofErr w:type="gramEnd"/>
      <w:r w:rsidR="00EA2BC2">
        <w:rPr>
          <w:b/>
        </w:rPr>
        <w:t xml:space="preserve"> следующей нормативно-правовой базой:</w:t>
      </w:r>
    </w:p>
    <w:p w:rsidR="00EA2BC2" w:rsidRDefault="00EA2BC2" w:rsidP="00EA2BC2">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Федеральный Закон «Об образовании в Российской Федерации» от 29.12.2012  г. № 273-ФЗ </w:t>
      </w:r>
    </w:p>
    <w:p w:rsidR="00EA2BC2" w:rsidRDefault="00EA2BC2" w:rsidP="00EA2BC2">
      <w:pPr>
        <w:pStyle w:val="ConsPlusNormal"/>
        <w:numPr>
          <w:ilvl w:val="0"/>
          <w:numId w:val="5"/>
        </w:numPr>
        <w:jc w:val="both"/>
        <w:rPr>
          <w:rFonts w:ascii="Times New Roman" w:hAnsi="Times New Roman"/>
          <w:sz w:val="24"/>
          <w:szCs w:val="24"/>
        </w:rPr>
      </w:pPr>
      <w:r>
        <w:rPr>
          <w:rFonts w:ascii="Times New Roman" w:hAnsi="Times New Roman" w:cs="Times New Roman"/>
          <w:sz w:val="24"/>
          <w:szCs w:val="24"/>
        </w:rPr>
        <w:t>Федеральный государственный обр</w:t>
      </w:r>
      <w:r w:rsidR="00CF5083">
        <w:rPr>
          <w:rFonts w:ascii="Times New Roman" w:hAnsi="Times New Roman" w:cs="Times New Roman"/>
          <w:sz w:val="24"/>
          <w:szCs w:val="24"/>
        </w:rPr>
        <w:t>азовательный стандарт основного</w:t>
      </w:r>
      <w:r>
        <w:rPr>
          <w:rFonts w:ascii="Times New Roman" w:hAnsi="Times New Roman" w:cs="Times New Roman"/>
          <w:sz w:val="24"/>
          <w:szCs w:val="24"/>
        </w:rPr>
        <w:t xml:space="preserve"> общего образования</w:t>
      </w:r>
      <w:r>
        <w:rPr>
          <w:rFonts w:ascii="Times New Roman" w:hAnsi="Times New Roman"/>
          <w:sz w:val="24"/>
          <w:szCs w:val="24"/>
        </w:rPr>
        <w:t>.</w:t>
      </w:r>
    </w:p>
    <w:p w:rsidR="00EA2BC2" w:rsidRDefault="00EA2BC2" w:rsidP="00EA2BC2">
      <w:pPr>
        <w:pStyle w:val="ConsPlusNormal"/>
        <w:numPr>
          <w:ilvl w:val="0"/>
          <w:numId w:val="5"/>
        </w:numPr>
        <w:jc w:val="both"/>
        <w:rPr>
          <w:rFonts w:ascii="Times New Roman" w:hAnsi="Times New Roman"/>
          <w:sz w:val="24"/>
          <w:szCs w:val="24"/>
        </w:rPr>
      </w:pPr>
      <w:r>
        <w:rPr>
          <w:rFonts w:ascii="Times New Roman" w:hAnsi="Times New Roman"/>
          <w:sz w:val="24"/>
          <w:szCs w:val="24"/>
        </w:rPr>
        <w:t>Концепция духовно-нравственного развития и воспитания российских личности граждан России</w:t>
      </w:r>
    </w:p>
    <w:p w:rsidR="00EA2BC2" w:rsidRDefault="00EA2BC2" w:rsidP="00EA2BC2">
      <w:pPr>
        <w:pStyle w:val="ConsPlusNormal"/>
        <w:numPr>
          <w:ilvl w:val="0"/>
          <w:numId w:val="5"/>
        </w:numPr>
        <w:jc w:val="both"/>
        <w:rPr>
          <w:rFonts w:ascii="Times New Roman" w:hAnsi="Times New Roman"/>
          <w:sz w:val="24"/>
          <w:szCs w:val="24"/>
        </w:rPr>
      </w:pPr>
      <w:r>
        <w:rPr>
          <w:rFonts w:ascii="Times New Roman" w:hAnsi="Times New Roman"/>
          <w:sz w:val="24"/>
          <w:szCs w:val="24"/>
        </w:rPr>
        <w:t>Федеральный закон от 01.12.2007г. № 309-ФЗ «О внесении изменений в отдельные законодательные акты в части изменения понятия и структуры государственного образовательного стандарта</w:t>
      </w:r>
      <w:r w:rsidR="004A1AAF">
        <w:rPr>
          <w:rFonts w:ascii="Times New Roman" w:hAnsi="Times New Roman"/>
          <w:sz w:val="24"/>
          <w:szCs w:val="24"/>
        </w:rPr>
        <w:t>»</w:t>
      </w:r>
      <w:r>
        <w:rPr>
          <w:rFonts w:ascii="Times New Roman" w:hAnsi="Times New Roman"/>
          <w:sz w:val="24"/>
          <w:szCs w:val="24"/>
        </w:rPr>
        <w:t>.</w:t>
      </w:r>
    </w:p>
    <w:p w:rsidR="00EF4031" w:rsidRPr="00EF4031" w:rsidRDefault="00EF4031" w:rsidP="00EF4031">
      <w:pPr>
        <w:pStyle w:val="a8"/>
        <w:widowControl w:val="0"/>
        <w:numPr>
          <w:ilvl w:val="0"/>
          <w:numId w:val="5"/>
        </w:numPr>
        <w:tabs>
          <w:tab w:val="num" w:pos="644"/>
        </w:tabs>
        <w:overflowPunct w:val="0"/>
        <w:autoSpaceDE w:val="0"/>
        <w:autoSpaceDN w:val="0"/>
        <w:adjustRightInd w:val="0"/>
        <w:spacing w:after="0" w:line="240" w:lineRule="auto"/>
        <w:jc w:val="both"/>
        <w:rPr>
          <w:rFonts w:ascii="Times New Roman" w:hAnsi="Times New Roman"/>
          <w:sz w:val="24"/>
          <w:szCs w:val="24"/>
        </w:rPr>
      </w:pPr>
      <w:r w:rsidRPr="00EF4031">
        <w:rPr>
          <w:rFonts w:ascii="Times New Roman" w:hAnsi="Times New Roman"/>
          <w:sz w:val="24"/>
          <w:szCs w:val="24"/>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28.09.2020 № 28 «Об утверждении СП 2.4.3648-20 «Санитарно-эпидемиологические требования к организациям воспитания и обучения, отдыха и оздоровления детей и молодежи». </w:t>
      </w:r>
    </w:p>
    <w:p w:rsidR="00EA2BC2" w:rsidRDefault="00EA2BC2" w:rsidP="00EA2BC2">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Российской Федерации Департамента общего образования от 12.05.2011г. №03-296 «Об организации внеурочной деятельности при введении ФГОС ОО</w:t>
      </w:r>
      <w:r w:rsidR="00EF4031">
        <w:rPr>
          <w:rFonts w:ascii="Times New Roman" w:hAnsi="Times New Roman" w:cs="Times New Roman"/>
          <w:sz w:val="24"/>
          <w:szCs w:val="24"/>
        </w:rPr>
        <w:t>»</w:t>
      </w:r>
      <w:r>
        <w:rPr>
          <w:rFonts w:ascii="Times New Roman" w:hAnsi="Times New Roman" w:cs="Times New Roman"/>
          <w:sz w:val="24"/>
          <w:szCs w:val="24"/>
        </w:rPr>
        <w:t>.</w:t>
      </w:r>
    </w:p>
    <w:p w:rsidR="00EA2BC2" w:rsidRDefault="00EA2BC2" w:rsidP="00EA2BC2">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В ЧОУ «Школа «Обучение в диалоге» </w:t>
      </w:r>
      <w:r>
        <w:rPr>
          <w:rFonts w:ascii="Times New Roman" w:hAnsi="Times New Roman"/>
          <w:sz w:val="24"/>
          <w:szCs w:val="24"/>
          <w:lang w:eastAsia="ru-RU"/>
        </w:rPr>
        <w:t xml:space="preserve">разработано Положение о внеурочной деятельности;   программы внеурочной деятельности; продумано материально-техническое оснащение внеурочной деятельности; проведено информирование родителей о системе внеурочной деятельности; планируется составление расписания внеурочной деятельности для учащихся. </w:t>
      </w:r>
    </w:p>
    <w:p w:rsidR="00EA2BC2" w:rsidRDefault="00EA2BC2" w:rsidP="00EA2BC2">
      <w:pPr>
        <w:pStyle w:val="Default"/>
        <w:jc w:val="both"/>
        <w:rPr>
          <w:b/>
          <w:bCs/>
        </w:rPr>
      </w:pPr>
    </w:p>
    <w:p w:rsidR="00EA2BC2" w:rsidRDefault="00593CF0" w:rsidP="00EA2BC2">
      <w:pPr>
        <w:pStyle w:val="Default"/>
        <w:jc w:val="both"/>
      </w:pPr>
      <w:r>
        <w:rPr>
          <w:b/>
        </w:rPr>
        <w:t xml:space="preserve"> 7 </w:t>
      </w:r>
      <w:r w:rsidR="00EA2BC2">
        <w:rPr>
          <w:b/>
        </w:rPr>
        <w:t>Кадровый состав:</w:t>
      </w:r>
      <w:r w:rsidR="00EA2BC2">
        <w:t xml:space="preserve"> при организации внеурочной деятельности обучающихся будут использованы собственные ресурсы (зам. директора по воспитательной р</w:t>
      </w:r>
      <w:r>
        <w:t xml:space="preserve">аботе, </w:t>
      </w:r>
      <w:proofErr w:type="gramStart"/>
      <w:r>
        <w:t>учителя</w:t>
      </w:r>
      <w:r w:rsidR="00EA2BC2">
        <w:t>,  учитель</w:t>
      </w:r>
      <w:proofErr w:type="gramEnd"/>
      <w:r w:rsidR="00EA2BC2">
        <w:t xml:space="preserve"> физической культуры, библиотекарь, , учитель музыки, учитель изобразительного искусства,).</w:t>
      </w:r>
    </w:p>
    <w:p w:rsidR="00EA2BC2" w:rsidRDefault="00EA2BC2" w:rsidP="00EA2BC2">
      <w:pPr>
        <w:pStyle w:val="Default"/>
        <w:jc w:val="both"/>
      </w:pPr>
    </w:p>
    <w:p w:rsidR="00EA2BC2" w:rsidRDefault="00593CF0" w:rsidP="00EA2BC2">
      <w:pPr>
        <w:pStyle w:val="Default"/>
        <w:jc w:val="both"/>
      </w:pPr>
      <w:r>
        <w:t xml:space="preserve">8 </w:t>
      </w:r>
      <w:r w:rsidR="00EA2BC2">
        <w:t xml:space="preserve">В </w:t>
      </w:r>
      <w:r w:rsidR="00EA2BC2">
        <w:rPr>
          <w:b/>
          <w:bCs/>
        </w:rPr>
        <w:t xml:space="preserve">информационное обеспечение </w:t>
      </w:r>
      <w:r w:rsidR="00EA2BC2">
        <w:t xml:space="preserve">реализации внеурочной деятельности включено: </w:t>
      </w:r>
    </w:p>
    <w:p w:rsidR="00EA2BC2" w:rsidRDefault="00EA2BC2" w:rsidP="00EA2BC2">
      <w:pPr>
        <w:pStyle w:val="Default"/>
        <w:numPr>
          <w:ilvl w:val="0"/>
          <w:numId w:val="6"/>
        </w:numPr>
        <w:tabs>
          <w:tab w:val="num" w:pos="360"/>
        </w:tabs>
        <w:ind w:left="360"/>
        <w:jc w:val="both"/>
      </w:pPr>
      <w:r>
        <w:t xml:space="preserve">проведение мониторинга профессионально-общественного мнения среди педагогов образовательного учреждения, обучающихся и родительской общественности; </w:t>
      </w:r>
    </w:p>
    <w:p w:rsidR="00EA2BC2" w:rsidRDefault="00EA2BC2" w:rsidP="00EA2BC2">
      <w:pPr>
        <w:pStyle w:val="Default"/>
        <w:numPr>
          <w:ilvl w:val="0"/>
          <w:numId w:val="6"/>
        </w:numPr>
        <w:tabs>
          <w:tab w:val="num" w:pos="360"/>
        </w:tabs>
        <w:ind w:left="360"/>
        <w:jc w:val="both"/>
      </w:pPr>
      <w:r>
        <w:t xml:space="preserve">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 </w:t>
      </w:r>
    </w:p>
    <w:p w:rsidR="00EA2BC2" w:rsidRDefault="00EA2BC2" w:rsidP="00EA2BC2">
      <w:pPr>
        <w:pStyle w:val="Default"/>
        <w:numPr>
          <w:ilvl w:val="0"/>
          <w:numId w:val="6"/>
        </w:numPr>
        <w:tabs>
          <w:tab w:val="num" w:pos="360"/>
        </w:tabs>
        <w:ind w:left="360"/>
        <w:jc w:val="both"/>
      </w:pPr>
      <w:r>
        <w:t xml:space="preserve">создание и ведение различных баз данных (нормативно-правовой, методической и других); </w:t>
      </w:r>
    </w:p>
    <w:p w:rsidR="00EA2BC2" w:rsidRDefault="00EA2BC2" w:rsidP="00EA2BC2">
      <w:pPr>
        <w:pStyle w:val="Default"/>
        <w:numPr>
          <w:ilvl w:val="0"/>
          <w:numId w:val="6"/>
        </w:numPr>
        <w:tabs>
          <w:tab w:val="num" w:pos="360"/>
        </w:tabs>
        <w:ind w:left="360"/>
        <w:jc w:val="both"/>
      </w:pPr>
      <w:r>
        <w:t xml:space="preserve">информационно-коммуникационные технологии, обеспечивающие процессы планирования, мотивации, контроля реализации внеурочной деятельности. </w:t>
      </w:r>
    </w:p>
    <w:p w:rsidR="00EA2BC2" w:rsidRDefault="00EA2BC2" w:rsidP="00EA2BC2">
      <w:pPr>
        <w:pStyle w:val="Default"/>
        <w:jc w:val="both"/>
      </w:pPr>
    </w:p>
    <w:p w:rsidR="00EA2BC2" w:rsidRDefault="00593CF0" w:rsidP="00EA2BC2">
      <w:pPr>
        <w:pStyle w:val="Default"/>
        <w:jc w:val="both"/>
        <w:rPr>
          <w:b/>
          <w:bCs/>
        </w:rPr>
      </w:pPr>
      <w:r>
        <w:t xml:space="preserve">9 </w:t>
      </w:r>
      <w:r w:rsidR="00EA2BC2">
        <w:t>М</w:t>
      </w:r>
      <w:r w:rsidR="00EA2BC2">
        <w:rPr>
          <w:b/>
          <w:bCs/>
        </w:rPr>
        <w:t>етодическое обеспечение:</w:t>
      </w:r>
    </w:p>
    <w:p w:rsidR="00EA2BC2" w:rsidRDefault="00EA2BC2" w:rsidP="00EA2BC2">
      <w:pPr>
        <w:pStyle w:val="Default"/>
        <w:jc w:val="both"/>
      </w:pPr>
      <w:r>
        <w:t xml:space="preserve">Внеурочная деятельность призвана в относительно новом для основной образовательной программы </w:t>
      </w:r>
      <w:r w:rsidR="00CF5083">
        <w:t xml:space="preserve">основного </w:t>
      </w:r>
      <w:r>
        <w:t xml:space="preserve">общего образования пространстве гибко и оперативно реагировать на изменение социального заказа, обеспечивая возможность свободного выбора курсов и дисциплин. </w:t>
      </w:r>
    </w:p>
    <w:p w:rsidR="00EA2BC2" w:rsidRDefault="00EA2BC2" w:rsidP="00EA2BC2">
      <w:pPr>
        <w:pStyle w:val="Default"/>
        <w:jc w:val="both"/>
      </w:pPr>
      <w:r>
        <w:t xml:space="preserve">Решение такого рода проблем связано с необходимостью научно-методического сопровождения на всех уровнях образовательной системы. </w:t>
      </w:r>
    </w:p>
    <w:p w:rsidR="00EA2BC2" w:rsidRDefault="00EA2BC2" w:rsidP="00EA2BC2">
      <w:pPr>
        <w:pStyle w:val="Default"/>
        <w:jc w:val="both"/>
      </w:pPr>
      <w:r>
        <w:t>Для образовательного учреждения это означает интеграцию в открытое научно-методическое пространство, обновление подходов к повышению профессиональной компетентности педагогов.</w:t>
      </w:r>
    </w:p>
    <w:p w:rsidR="00EA2BC2" w:rsidRDefault="00593CF0" w:rsidP="00EA2BC2">
      <w:pPr>
        <w:pStyle w:val="a5"/>
        <w:shd w:val="clear" w:color="auto" w:fill="FFFFFF"/>
        <w:spacing w:before="0" w:beforeAutospacing="0" w:after="0" w:afterAutospacing="0"/>
      </w:pPr>
      <w:r>
        <w:rPr>
          <w:rStyle w:val="a4"/>
        </w:rPr>
        <w:t xml:space="preserve"> 10 </w:t>
      </w:r>
      <w:r w:rsidR="00EA2BC2">
        <w:rPr>
          <w:rStyle w:val="a4"/>
        </w:rPr>
        <w:t>Ресурсное обеспечение:</w:t>
      </w:r>
    </w:p>
    <w:p w:rsidR="00EA2BC2" w:rsidRDefault="00EA2BC2" w:rsidP="00EA2BC2">
      <w:pPr>
        <w:pStyle w:val="a5"/>
        <w:shd w:val="clear" w:color="auto" w:fill="FFFFFF"/>
        <w:spacing w:before="75" w:beforeAutospacing="0" w:after="225" w:afterAutospacing="0"/>
      </w:pPr>
      <w:r>
        <w:t>Для реализации  внеурочной деятельности в рамках ФГОС нового поколения в школе имеются необходимые условия: занятия в школе проводятся в одну смену. Для организации внеурочной деятельности школа располагает с</w:t>
      </w:r>
      <w:r w:rsidR="00EF4031">
        <w:t>портивным стадионом, спортивным залом</w:t>
      </w:r>
      <w:r>
        <w:t xml:space="preserve"> со спортивным и</w:t>
      </w:r>
      <w:r w:rsidR="00CE67A8">
        <w:t>нвентарем для учащихся</w:t>
      </w:r>
      <w:r>
        <w:t xml:space="preserve">, </w:t>
      </w:r>
      <w:proofErr w:type="spellStart"/>
      <w:r>
        <w:t>медиаклассом</w:t>
      </w:r>
      <w:proofErr w:type="spellEnd"/>
      <w:r>
        <w:t xml:space="preserve">, музыкальной аудио- видео- техникой, </w:t>
      </w:r>
      <w:proofErr w:type="gramStart"/>
      <w:r>
        <w:t>библиотекой,  актовым</w:t>
      </w:r>
      <w:proofErr w:type="gramEnd"/>
      <w:r>
        <w:t xml:space="preserve"> залом,  медицинским кабинетом, площадкой для прогулок.  </w:t>
      </w:r>
    </w:p>
    <w:p w:rsidR="00EA2BC2" w:rsidRDefault="00CE67A8" w:rsidP="00EA2BC2">
      <w:pPr>
        <w:spacing w:line="240" w:lineRule="auto"/>
        <w:jc w:val="both"/>
        <w:rPr>
          <w:rFonts w:ascii="Times New Roman" w:hAnsi="Times New Roman"/>
          <w:sz w:val="24"/>
          <w:szCs w:val="24"/>
        </w:rPr>
      </w:pPr>
      <w:r>
        <w:rPr>
          <w:rFonts w:ascii="Times New Roman" w:hAnsi="Times New Roman"/>
          <w:b/>
          <w:sz w:val="24"/>
          <w:szCs w:val="24"/>
        </w:rPr>
        <w:t xml:space="preserve"> 11 </w:t>
      </w:r>
      <w:r w:rsidR="00EA2BC2">
        <w:rPr>
          <w:rFonts w:ascii="Times New Roman" w:hAnsi="Times New Roman"/>
          <w:b/>
          <w:sz w:val="24"/>
          <w:szCs w:val="24"/>
        </w:rPr>
        <w:t>Направления реализации программы</w:t>
      </w:r>
    </w:p>
    <w:p w:rsidR="00EA2BC2" w:rsidRDefault="00EA2BC2" w:rsidP="00EA2BC2">
      <w:pPr>
        <w:pStyle w:val="ConsPlusNormal"/>
        <w:numPr>
          <w:ilvl w:val="0"/>
          <w:numId w:val="7"/>
        </w:numPr>
        <w:rPr>
          <w:rFonts w:ascii="Times New Roman" w:hAnsi="Times New Roman"/>
          <w:sz w:val="24"/>
          <w:szCs w:val="24"/>
        </w:rPr>
      </w:pPr>
      <w:r>
        <w:rPr>
          <w:rFonts w:ascii="Times New Roman" w:hAnsi="Times New Roman"/>
          <w:sz w:val="24"/>
          <w:szCs w:val="24"/>
        </w:rPr>
        <w:t>Создание оптимального педагогически организованного пространства проведения учащимися свободного времени.</w:t>
      </w:r>
    </w:p>
    <w:p w:rsidR="00EA2BC2" w:rsidRDefault="00EA2BC2" w:rsidP="00EA2BC2">
      <w:pPr>
        <w:pStyle w:val="ConsPlusNormal"/>
        <w:numPr>
          <w:ilvl w:val="0"/>
          <w:numId w:val="7"/>
        </w:numPr>
        <w:rPr>
          <w:rFonts w:ascii="Times New Roman" w:hAnsi="Times New Roman"/>
          <w:sz w:val="24"/>
          <w:szCs w:val="24"/>
        </w:rPr>
      </w:pPr>
      <w:r>
        <w:rPr>
          <w:rFonts w:ascii="Times New Roman" w:hAnsi="Times New Roman"/>
          <w:sz w:val="24"/>
          <w:szCs w:val="24"/>
        </w:rPr>
        <w:t>Проведение необходимых для оптимальной занятости учащихся в свободное от учёбы время организационно-управленческих мероприятий.</w:t>
      </w:r>
    </w:p>
    <w:p w:rsidR="00EA2BC2" w:rsidRDefault="00EA2BC2" w:rsidP="00EA2BC2">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содержания, форм и методов занятости учащихся в свободное от учёбы время.</w:t>
      </w:r>
    </w:p>
    <w:p w:rsidR="00EA2BC2" w:rsidRDefault="00EA2BC2" w:rsidP="00EA2BC2">
      <w:pPr>
        <w:pStyle w:val="ConsPlusNormal"/>
        <w:numPr>
          <w:ilvl w:val="0"/>
          <w:numId w:val="7"/>
        </w:numPr>
        <w:rPr>
          <w:rFonts w:ascii="Times New Roman" w:hAnsi="Times New Roman"/>
          <w:sz w:val="24"/>
          <w:szCs w:val="24"/>
        </w:rPr>
      </w:pPr>
      <w:r>
        <w:rPr>
          <w:rFonts w:ascii="Times New Roman" w:hAnsi="Times New Roman"/>
          <w:sz w:val="24"/>
          <w:szCs w:val="24"/>
        </w:rPr>
        <w:t>Информационная поддержка занятости учащихся в свободное время.</w:t>
      </w:r>
    </w:p>
    <w:p w:rsidR="00EA2BC2" w:rsidRDefault="00EA2BC2" w:rsidP="00EA2BC2">
      <w:pPr>
        <w:pStyle w:val="ConsPlusNormal"/>
        <w:numPr>
          <w:ilvl w:val="0"/>
          <w:numId w:val="7"/>
        </w:numPr>
        <w:rPr>
          <w:rFonts w:ascii="Times New Roman" w:hAnsi="Times New Roman"/>
          <w:sz w:val="24"/>
          <w:szCs w:val="24"/>
        </w:rPr>
      </w:pPr>
      <w:r>
        <w:rPr>
          <w:rFonts w:ascii="Times New Roman" w:hAnsi="Times New Roman"/>
          <w:sz w:val="24"/>
          <w:szCs w:val="24"/>
        </w:rPr>
        <w:t>Научно-методическое обеспечение занятости учащихся во внеурочное время.</w:t>
      </w:r>
    </w:p>
    <w:p w:rsidR="00EA2BC2" w:rsidRDefault="00EA2BC2" w:rsidP="00EA2BC2">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уровня кадрового обеспечения.</w:t>
      </w:r>
    </w:p>
    <w:p w:rsidR="00EA2BC2" w:rsidRDefault="00EA2BC2" w:rsidP="00EA2BC2">
      <w:pPr>
        <w:pStyle w:val="ConsPlusNormal"/>
        <w:numPr>
          <w:ilvl w:val="0"/>
          <w:numId w:val="7"/>
        </w:numPr>
        <w:rPr>
          <w:rFonts w:ascii="Times New Roman" w:hAnsi="Times New Roman"/>
          <w:sz w:val="24"/>
          <w:szCs w:val="24"/>
        </w:rPr>
      </w:pPr>
      <w:r>
        <w:rPr>
          <w:rFonts w:ascii="Times New Roman" w:hAnsi="Times New Roman"/>
          <w:sz w:val="24"/>
          <w:szCs w:val="24"/>
        </w:rPr>
        <w:t>Совершенствование материально-технической базы организации досуга учащихся.</w:t>
      </w:r>
    </w:p>
    <w:p w:rsidR="00EA2BC2" w:rsidRDefault="00EA2BC2" w:rsidP="00EA2BC2">
      <w:pPr>
        <w:pStyle w:val="ConsPlusNormal"/>
        <w:ind w:left="330" w:firstLine="0"/>
        <w:rPr>
          <w:rFonts w:ascii="Times New Roman" w:hAnsi="Times New Roman"/>
          <w:sz w:val="24"/>
          <w:szCs w:val="24"/>
        </w:rPr>
      </w:pPr>
    </w:p>
    <w:p w:rsidR="00EA2BC2" w:rsidRPr="00EA2BC2" w:rsidRDefault="00CE67A8" w:rsidP="00EA2BC2">
      <w:pPr>
        <w:pStyle w:val="ConsPlusNormal"/>
        <w:ind w:firstLine="0"/>
        <w:jc w:val="both"/>
        <w:rPr>
          <w:rFonts w:ascii="Times New Roman" w:hAnsi="Times New Roman" w:cs="Times New Roman"/>
          <w:color w:val="000000" w:themeColor="text1"/>
          <w:sz w:val="24"/>
          <w:szCs w:val="24"/>
        </w:rPr>
      </w:pPr>
      <w:r>
        <w:rPr>
          <w:rFonts w:ascii="Times New Roman" w:hAnsi="Times New Roman"/>
          <w:b/>
          <w:color w:val="000000" w:themeColor="text1"/>
          <w:sz w:val="24"/>
          <w:szCs w:val="24"/>
        </w:rPr>
        <w:t xml:space="preserve">12 </w:t>
      </w:r>
      <w:r w:rsidR="00EA2BC2" w:rsidRPr="00EA2BC2">
        <w:rPr>
          <w:rFonts w:ascii="Times New Roman" w:hAnsi="Times New Roman"/>
          <w:b/>
          <w:color w:val="000000" w:themeColor="text1"/>
          <w:sz w:val="24"/>
          <w:szCs w:val="24"/>
        </w:rPr>
        <w:t>Режим проведения внеурочной деятельности</w:t>
      </w:r>
      <w:r w:rsidR="00EA2BC2" w:rsidRPr="00EA2BC2">
        <w:rPr>
          <w:rFonts w:ascii="Times New Roman" w:hAnsi="Times New Roman"/>
          <w:color w:val="000000" w:themeColor="text1"/>
          <w:sz w:val="24"/>
          <w:szCs w:val="24"/>
        </w:rPr>
        <w:t>: реали</w:t>
      </w:r>
      <w:r w:rsidR="00593CF0">
        <w:rPr>
          <w:rFonts w:ascii="Times New Roman" w:hAnsi="Times New Roman"/>
          <w:color w:val="000000" w:themeColor="text1"/>
          <w:sz w:val="24"/>
          <w:szCs w:val="24"/>
        </w:rPr>
        <w:t xml:space="preserve">зуется </w:t>
      </w:r>
      <w:r w:rsidR="00EA2BC2" w:rsidRPr="00EA2BC2">
        <w:rPr>
          <w:rFonts w:ascii="Times New Roman" w:hAnsi="Times New Roman"/>
          <w:color w:val="000000" w:themeColor="text1"/>
          <w:sz w:val="24"/>
          <w:szCs w:val="24"/>
        </w:rPr>
        <w:t xml:space="preserve">во </w:t>
      </w:r>
      <w:r w:rsidR="00EA2BC2" w:rsidRPr="00EA2BC2">
        <w:rPr>
          <w:rFonts w:ascii="Times New Roman" w:hAnsi="Times New Roman" w:cs="Times New Roman"/>
          <w:color w:val="000000" w:themeColor="text1"/>
          <w:sz w:val="24"/>
          <w:szCs w:val="24"/>
        </w:rPr>
        <w:t>второй половине дня.</w:t>
      </w:r>
    </w:p>
    <w:p w:rsidR="00EA2BC2" w:rsidRPr="00EA2BC2" w:rsidRDefault="00EA2BC2" w:rsidP="00EA2BC2">
      <w:pPr>
        <w:spacing w:after="0" w:line="240" w:lineRule="auto"/>
        <w:rPr>
          <w:rFonts w:ascii="Times New Roman" w:hAnsi="Times New Roman"/>
          <w:color w:val="000000" w:themeColor="text1"/>
          <w:sz w:val="24"/>
          <w:szCs w:val="24"/>
          <w:lang w:eastAsia="ru-RU"/>
        </w:rPr>
      </w:pPr>
      <w:r w:rsidRPr="00EA2BC2">
        <w:rPr>
          <w:rFonts w:ascii="Times New Roman" w:hAnsi="Times New Roman"/>
          <w:color w:val="000000" w:themeColor="text1"/>
          <w:sz w:val="24"/>
          <w:szCs w:val="24"/>
          <w:lang w:eastAsia="ru-RU"/>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Обучающимся предоставлена возможность посещать занятия в музыкальных и художественных школах, спортивные секции, кружки в учреждениях и отделениях дополнительного образования, другие дополнительные занятия по выбору родителей (законных представителей) обучающихся. </w:t>
      </w:r>
    </w:p>
    <w:p w:rsidR="00EA2BC2" w:rsidRPr="00EA2BC2" w:rsidRDefault="00EA2BC2" w:rsidP="00EA2BC2">
      <w:pPr>
        <w:spacing w:after="0" w:line="240" w:lineRule="auto"/>
        <w:rPr>
          <w:rFonts w:ascii="Times New Roman" w:hAnsi="Times New Roman"/>
          <w:color w:val="000000" w:themeColor="text1"/>
          <w:sz w:val="24"/>
          <w:szCs w:val="24"/>
          <w:lang w:eastAsia="ru-RU"/>
        </w:rPr>
      </w:pPr>
      <w:r w:rsidRPr="00EA2BC2">
        <w:rPr>
          <w:rFonts w:ascii="Times New Roman" w:hAnsi="Times New Roman"/>
          <w:color w:val="000000" w:themeColor="text1"/>
          <w:sz w:val="24"/>
          <w:szCs w:val="24"/>
        </w:rPr>
        <w:t xml:space="preserve">В связи с низкой наполняемостью класса (не более 5 человек) и занятостью учащихся </w:t>
      </w:r>
      <w:r w:rsidRPr="00EA2BC2">
        <w:rPr>
          <w:rFonts w:ascii="Times New Roman" w:hAnsi="Times New Roman"/>
          <w:color w:val="000000" w:themeColor="text1"/>
          <w:sz w:val="24"/>
          <w:szCs w:val="24"/>
          <w:lang w:eastAsia="ru-RU"/>
        </w:rPr>
        <w:t>в музыкальных и художественных школах, спортивных секциях, кружках и отделениях дополнительного образования Школа не организует максимального количества занятий внеурочной деятельности, отставляя</w:t>
      </w:r>
      <w:r w:rsidR="00CE67A8">
        <w:rPr>
          <w:rFonts w:ascii="Times New Roman" w:hAnsi="Times New Roman"/>
          <w:color w:val="000000" w:themeColor="text1"/>
          <w:sz w:val="24"/>
          <w:szCs w:val="24"/>
          <w:lang w:eastAsia="ru-RU"/>
        </w:rPr>
        <w:t xml:space="preserve"> их</w:t>
      </w:r>
      <w:r w:rsidRPr="00EA2BC2">
        <w:rPr>
          <w:rFonts w:ascii="Times New Roman" w:hAnsi="Times New Roman"/>
          <w:color w:val="000000" w:themeColor="text1"/>
          <w:sz w:val="24"/>
          <w:szCs w:val="24"/>
          <w:lang w:eastAsia="ru-RU"/>
        </w:rPr>
        <w:t xml:space="preserve"> на самостоятельное обучение обучающихся. </w:t>
      </w:r>
    </w:p>
    <w:p w:rsidR="00EA2BC2" w:rsidRPr="00EA2BC2" w:rsidRDefault="00EA2BC2" w:rsidP="00EA2BC2">
      <w:pPr>
        <w:widowControl w:val="0"/>
        <w:autoSpaceDE w:val="0"/>
        <w:autoSpaceDN w:val="0"/>
        <w:adjustRightInd w:val="0"/>
        <w:spacing w:after="0" w:line="240" w:lineRule="auto"/>
        <w:rPr>
          <w:rFonts w:ascii="Times New Roman" w:hAnsi="Times New Roman"/>
          <w:b/>
          <w:bCs/>
          <w:color w:val="000000" w:themeColor="text1"/>
          <w:sz w:val="24"/>
          <w:szCs w:val="24"/>
        </w:rPr>
      </w:pPr>
      <w:r w:rsidRPr="00CE67A8">
        <w:rPr>
          <w:rFonts w:ascii="Times New Roman" w:hAnsi="Times New Roman"/>
          <w:bCs/>
          <w:color w:val="000000" w:themeColor="text1"/>
          <w:sz w:val="24"/>
          <w:szCs w:val="24"/>
        </w:rPr>
        <w:t>Деление класса на группы</w:t>
      </w:r>
    </w:p>
    <w:p w:rsidR="00EA2BC2" w:rsidRPr="00EA2BC2" w:rsidRDefault="00EA2BC2" w:rsidP="00EA2BC2">
      <w:pPr>
        <w:widowControl w:val="0"/>
        <w:autoSpaceDE w:val="0"/>
        <w:autoSpaceDN w:val="0"/>
        <w:adjustRightInd w:val="0"/>
        <w:spacing w:after="0" w:line="240" w:lineRule="auto"/>
        <w:rPr>
          <w:rFonts w:ascii="Times New Roman" w:hAnsi="Times New Roman"/>
          <w:b/>
          <w:color w:val="000000" w:themeColor="text1"/>
          <w:sz w:val="24"/>
          <w:szCs w:val="24"/>
        </w:rPr>
      </w:pPr>
      <w:r w:rsidRPr="00EA2BC2">
        <w:rPr>
          <w:rFonts w:ascii="Times New Roman" w:hAnsi="Times New Roman"/>
          <w:color w:val="000000" w:themeColor="text1"/>
          <w:sz w:val="24"/>
          <w:szCs w:val="24"/>
        </w:rPr>
        <w:t>В связи с низкой наполняемостью класса (не более 5 человек) деление класса на группы не осуществляется. Минимальное количество учащихся 1 ученик, максимальное 5 учащихся.</w:t>
      </w:r>
    </w:p>
    <w:p w:rsidR="00EA2BC2" w:rsidRDefault="00EA2BC2" w:rsidP="00EA2BC2">
      <w:pPr>
        <w:pStyle w:val="ConsPlusNormal"/>
        <w:rPr>
          <w:rFonts w:ascii="Times New Roman" w:hAnsi="Times New Roman"/>
          <w:sz w:val="24"/>
          <w:szCs w:val="24"/>
        </w:rPr>
      </w:pPr>
    </w:p>
    <w:p w:rsidR="00EA2BC2" w:rsidRDefault="00CE67A8" w:rsidP="00EA2BC2">
      <w:pPr>
        <w:jc w:val="both"/>
        <w:rPr>
          <w:rFonts w:ascii="Times New Roman" w:eastAsia="HiddenHorzOCR" w:hAnsi="Times New Roman"/>
          <w:b/>
          <w:sz w:val="24"/>
          <w:szCs w:val="24"/>
        </w:rPr>
      </w:pPr>
      <w:r>
        <w:rPr>
          <w:rFonts w:ascii="Times New Roman" w:hAnsi="Times New Roman"/>
          <w:b/>
          <w:color w:val="000000"/>
          <w:sz w:val="24"/>
          <w:szCs w:val="24"/>
        </w:rPr>
        <w:t xml:space="preserve"> 13 </w:t>
      </w:r>
      <w:r w:rsidR="00EA2BC2">
        <w:rPr>
          <w:rFonts w:ascii="Times New Roman" w:hAnsi="Times New Roman"/>
          <w:b/>
          <w:color w:val="000000"/>
          <w:sz w:val="24"/>
          <w:szCs w:val="24"/>
        </w:rPr>
        <w:t>Основное содержание:</w:t>
      </w:r>
    </w:p>
    <w:p w:rsidR="00EA2BC2" w:rsidRDefault="00EA2BC2" w:rsidP="00EA2BC2">
      <w:pPr>
        <w:spacing w:line="240" w:lineRule="auto"/>
        <w:jc w:val="both"/>
        <w:rPr>
          <w:rFonts w:ascii="Times New Roman" w:hAnsi="Times New Roman"/>
          <w:sz w:val="24"/>
          <w:szCs w:val="24"/>
        </w:rPr>
      </w:pPr>
      <w:r>
        <w:rPr>
          <w:rFonts w:ascii="Times New Roman" w:hAnsi="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w:t>
      </w:r>
      <w:r w:rsidR="002D5D7C">
        <w:rPr>
          <w:rFonts w:ascii="Times New Roman" w:hAnsi="Times New Roman"/>
          <w:sz w:val="24"/>
          <w:szCs w:val="24"/>
        </w:rPr>
        <w:t>, в рамках которых реализуются 5</w:t>
      </w:r>
      <w:r>
        <w:rPr>
          <w:rFonts w:ascii="Times New Roman" w:hAnsi="Times New Roman"/>
          <w:sz w:val="24"/>
          <w:szCs w:val="24"/>
        </w:rPr>
        <w:t xml:space="preserve"> направлений деятельности.</w:t>
      </w:r>
    </w:p>
    <w:p w:rsidR="00EA2BC2" w:rsidRDefault="00EA2BC2" w:rsidP="00EA2BC2">
      <w:pPr>
        <w:pStyle w:val="ConsPlusNormal"/>
        <w:ind w:firstLine="0"/>
        <w:rPr>
          <w:rFonts w:ascii="Times New Roman" w:hAnsi="Times New Roman" w:cs="Times New Roman"/>
          <w:b/>
          <w:sz w:val="24"/>
          <w:szCs w:val="24"/>
        </w:rPr>
      </w:pPr>
    </w:p>
    <w:p w:rsidR="00EA2BC2" w:rsidRDefault="00EA2BC2" w:rsidP="00EA2BC2">
      <w:pPr>
        <w:jc w:val="both"/>
        <w:rPr>
          <w:rFonts w:ascii="Times New Roman" w:hAnsi="Times New Roman"/>
          <w:sz w:val="24"/>
          <w:szCs w:val="24"/>
        </w:rPr>
      </w:pPr>
      <w:r>
        <w:rPr>
          <w:rFonts w:ascii="Times New Roman" w:hAnsi="Times New Roman"/>
          <w:sz w:val="24"/>
          <w:szCs w:val="24"/>
        </w:rPr>
        <w:t>Направления  внеурочной деятельности в школе реализуются следующим образом:</w:t>
      </w:r>
    </w:p>
    <w:p w:rsidR="00EA2BC2" w:rsidRDefault="00EA2BC2" w:rsidP="00EA2BC2">
      <w:pPr>
        <w:pStyle w:val="ConsPlusNormal"/>
        <w:ind w:firstLine="0"/>
        <w:jc w:val="both"/>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rsidR="00EA2BC2" w:rsidRDefault="00EA2BC2" w:rsidP="00EA2BC2">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iCs/>
          <w:color w:val="000000"/>
          <w:sz w:val="24"/>
          <w:szCs w:val="24"/>
        </w:rPr>
        <w:t xml:space="preserve">          Реализация программы «Здоровое поколение». </w:t>
      </w:r>
    </w:p>
    <w:p w:rsidR="00EA2BC2" w:rsidRDefault="00EA2BC2" w:rsidP="00EA2BC2">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организация экскурсий, подвижных игр, </w:t>
      </w:r>
      <w:proofErr w:type="spellStart"/>
      <w:r>
        <w:rPr>
          <w:rFonts w:ascii="Times New Roman" w:hAnsi="Times New Roman" w:cs="Times New Roman"/>
          <w:iCs/>
          <w:color w:val="000000"/>
          <w:sz w:val="24"/>
          <w:szCs w:val="24"/>
        </w:rPr>
        <w:t>внутришкольных</w:t>
      </w:r>
      <w:proofErr w:type="spellEnd"/>
      <w:r>
        <w:rPr>
          <w:rFonts w:ascii="Times New Roman" w:hAnsi="Times New Roman" w:cs="Times New Roman"/>
          <w:iCs/>
          <w:color w:val="000000"/>
          <w:sz w:val="24"/>
          <w:szCs w:val="24"/>
        </w:rPr>
        <w:t xml:space="preserve"> спортивных соревнований;</w:t>
      </w:r>
    </w:p>
    <w:p w:rsidR="00EA2BC2" w:rsidRDefault="00EA2BC2" w:rsidP="00EA2BC2">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бесед по охране здоровья;</w:t>
      </w:r>
    </w:p>
    <w:p w:rsidR="00EA2BC2" w:rsidRDefault="00EA2BC2" w:rsidP="00EA2BC2">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применение на уроках игровых моментов, физ. минуток;</w:t>
      </w:r>
    </w:p>
    <w:p w:rsidR="00EA2BC2" w:rsidRDefault="00EA2BC2" w:rsidP="00EA2BC2">
      <w:pPr>
        <w:pStyle w:val="ConsPlusNormal"/>
        <w:numPr>
          <w:ilvl w:val="0"/>
          <w:numId w:val="8"/>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спортивных соревнованиях на разных уровнях.</w:t>
      </w:r>
    </w:p>
    <w:p w:rsidR="00EA2BC2" w:rsidRDefault="00EA2BC2" w:rsidP="00EA2BC2">
      <w:pPr>
        <w:spacing w:after="0"/>
        <w:jc w:val="center"/>
        <w:rPr>
          <w:rFonts w:ascii="Times New Roman" w:hAnsi="Times New Roman"/>
          <w:b/>
          <w:sz w:val="24"/>
          <w:szCs w:val="24"/>
        </w:rPr>
      </w:pPr>
    </w:p>
    <w:p w:rsidR="00EA2BC2" w:rsidRDefault="00EA2BC2" w:rsidP="00EA2BC2">
      <w:pPr>
        <w:pStyle w:val="ConsPlusNormal"/>
        <w:ind w:firstLine="0"/>
        <w:rPr>
          <w:rFonts w:ascii="Times New Roman" w:hAnsi="Times New Roman"/>
          <w:b/>
          <w:sz w:val="24"/>
          <w:szCs w:val="24"/>
          <w:u w:val="single"/>
        </w:rPr>
      </w:pPr>
      <w:r>
        <w:rPr>
          <w:rFonts w:ascii="Times New Roman" w:hAnsi="Times New Roman"/>
          <w:b/>
          <w:sz w:val="24"/>
          <w:szCs w:val="24"/>
          <w:u w:val="single"/>
        </w:rPr>
        <w:t>2 Общекультурное  направление:</w:t>
      </w:r>
    </w:p>
    <w:p w:rsidR="00EA2BC2" w:rsidRDefault="00EA2BC2" w:rsidP="00EA2BC2">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организация экскурсий, выставок детских рисунков, поделок и творческих работ учащихся;</w:t>
      </w:r>
    </w:p>
    <w:p w:rsidR="00EA2BC2" w:rsidRDefault="00EA2BC2" w:rsidP="00EA2BC2">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проведение тематических классных часов по эстетике внешнего вида ученика, культуре поведения и речи;</w:t>
      </w:r>
    </w:p>
    <w:p w:rsidR="00EA2BC2" w:rsidRDefault="00EA2BC2" w:rsidP="00EA2BC2">
      <w:pPr>
        <w:pStyle w:val="ConsPlusNormal"/>
        <w:numPr>
          <w:ilvl w:val="0"/>
          <w:numId w:val="9"/>
        </w:numPr>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конкурсах, выставках детского творчества эстетического цикла на уровне школы, района, города.</w:t>
      </w:r>
    </w:p>
    <w:p w:rsidR="00EA2BC2" w:rsidRDefault="00EA2BC2" w:rsidP="00EA2BC2">
      <w:pPr>
        <w:pStyle w:val="ConsPlusNormal"/>
        <w:ind w:firstLine="0"/>
        <w:rPr>
          <w:rFonts w:ascii="Times New Roman" w:hAnsi="Times New Roman"/>
          <w:b/>
          <w:sz w:val="24"/>
          <w:szCs w:val="24"/>
        </w:rPr>
      </w:pPr>
    </w:p>
    <w:p w:rsidR="00EA2BC2" w:rsidRDefault="00EA2BC2" w:rsidP="00EA2BC2">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p>
    <w:p w:rsidR="00EA2BC2" w:rsidRDefault="00EA2BC2" w:rsidP="00EA2BC2">
      <w:pPr>
        <w:pStyle w:val="ConsPlusNormal"/>
        <w:numPr>
          <w:ilvl w:val="0"/>
          <w:numId w:val="10"/>
        </w:numPr>
        <w:rPr>
          <w:rFonts w:ascii="Times New Roman" w:hAnsi="Times New Roman" w:cs="Times New Roman"/>
          <w:iCs/>
          <w:color w:val="000000"/>
          <w:sz w:val="24"/>
          <w:szCs w:val="24"/>
        </w:rPr>
      </w:pPr>
      <w:r>
        <w:rPr>
          <w:rFonts w:ascii="Times New Roman" w:hAnsi="Times New Roman" w:cs="Times New Roman"/>
          <w:iCs/>
          <w:color w:val="000000"/>
          <w:sz w:val="24"/>
          <w:szCs w:val="24"/>
        </w:rPr>
        <w:t>библиотечные уроки;</w:t>
      </w:r>
    </w:p>
    <w:p w:rsidR="00EA2BC2" w:rsidRDefault="00EA2BC2" w:rsidP="00EA2BC2">
      <w:pPr>
        <w:pStyle w:val="ConsPlusNormal"/>
        <w:numPr>
          <w:ilvl w:val="1"/>
          <w:numId w:val="11"/>
        </w:numPr>
        <w:tabs>
          <w:tab w:val="num" w:pos="720"/>
        </w:tabs>
        <w:ind w:left="720"/>
        <w:rPr>
          <w:rFonts w:ascii="Times New Roman" w:hAnsi="Times New Roman" w:cs="Times New Roman"/>
          <w:sz w:val="24"/>
          <w:szCs w:val="24"/>
        </w:rPr>
      </w:pPr>
      <w:r>
        <w:rPr>
          <w:rFonts w:ascii="Times New Roman" w:hAnsi="Times New Roman"/>
          <w:color w:val="000000"/>
          <w:sz w:val="24"/>
          <w:szCs w:val="24"/>
        </w:rPr>
        <w:t>Проектная деятельность. Подготовка и защита проектов.</w:t>
      </w:r>
    </w:p>
    <w:p w:rsidR="00EA2BC2" w:rsidRDefault="00EA2BC2" w:rsidP="00EA2BC2">
      <w:pPr>
        <w:pStyle w:val="ConsPlusNormal"/>
        <w:ind w:left="720" w:firstLine="0"/>
        <w:rPr>
          <w:rFonts w:ascii="Times New Roman" w:hAnsi="Times New Roman" w:cs="Times New Roman"/>
          <w:sz w:val="24"/>
          <w:szCs w:val="24"/>
        </w:rPr>
      </w:pPr>
    </w:p>
    <w:p w:rsidR="00EA2BC2" w:rsidRDefault="00EA2BC2" w:rsidP="00EA2BC2">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rsidR="00EA2BC2" w:rsidRDefault="00EA2BC2" w:rsidP="00EA2BC2">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встречи с ветеранами ВОВ и труда, «Уроки мужества»;</w:t>
      </w:r>
    </w:p>
    <w:p w:rsidR="00EA2BC2" w:rsidRDefault="00EA2BC2" w:rsidP="00EA2BC2">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выставки рисунков;</w:t>
      </w:r>
    </w:p>
    <w:p w:rsidR="00EA2BC2" w:rsidRDefault="00EA2BC2" w:rsidP="00EA2BC2">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тематические классные часы;</w:t>
      </w:r>
    </w:p>
    <w:p w:rsidR="00EA2BC2" w:rsidRDefault="00EA2BC2" w:rsidP="00EA2BC2">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оказание помощи ветеранам ВОВ и труда в повседневной жизни по мере возможности;</w:t>
      </w:r>
    </w:p>
    <w:p w:rsidR="00EA2BC2" w:rsidRDefault="00EA2BC2" w:rsidP="00EA2BC2">
      <w:pPr>
        <w:pStyle w:val="ConsPlusNormal"/>
        <w:numPr>
          <w:ilvl w:val="0"/>
          <w:numId w:val="12"/>
        </w:numPr>
        <w:rPr>
          <w:rFonts w:ascii="Times New Roman" w:hAnsi="Times New Roman" w:cs="Times New Roman"/>
          <w:iCs/>
          <w:color w:val="000000"/>
          <w:sz w:val="24"/>
          <w:szCs w:val="24"/>
        </w:rPr>
      </w:pPr>
      <w:r>
        <w:rPr>
          <w:rFonts w:ascii="Times New Roman" w:hAnsi="Times New Roman" w:cs="Times New Roman"/>
          <w:iCs/>
          <w:color w:val="000000"/>
          <w:sz w:val="24"/>
          <w:szCs w:val="24"/>
        </w:rPr>
        <w:t>конкурсы рисунков;</w:t>
      </w:r>
    </w:p>
    <w:p w:rsidR="00EA2BC2" w:rsidRDefault="00EA2BC2" w:rsidP="00EA2BC2">
      <w:pPr>
        <w:rPr>
          <w:sz w:val="24"/>
          <w:szCs w:val="24"/>
        </w:rPr>
      </w:pPr>
    </w:p>
    <w:p w:rsidR="00EA2BC2" w:rsidRDefault="00EA2BC2" w:rsidP="00EA2BC2">
      <w:pPr>
        <w:pStyle w:val="ConsPlusNormal"/>
        <w:ind w:firstLine="0"/>
        <w:jc w:val="both"/>
        <w:rPr>
          <w:rFonts w:ascii="Times New Roman" w:hAnsi="Times New Roman" w:cs="Times New Roman"/>
          <w:b/>
          <w:sz w:val="24"/>
          <w:szCs w:val="24"/>
          <w:u w:val="single"/>
        </w:rPr>
      </w:pPr>
      <w:r>
        <w:rPr>
          <w:rFonts w:ascii="Times New Roman" w:hAnsi="Times New Roman" w:cs="Times New Roman"/>
          <w:b/>
          <w:sz w:val="24"/>
          <w:szCs w:val="24"/>
        </w:rPr>
        <w:t>5</w:t>
      </w:r>
      <w:r>
        <w:rPr>
          <w:rFonts w:ascii="Times New Roman" w:hAnsi="Times New Roman" w:cs="Times New Roman"/>
          <w:b/>
          <w:sz w:val="24"/>
          <w:szCs w:val="24"/>
          <w:u w:val="single"/>
        </w:rPr>
        <w:t>Социальное направление:</w:t>
      </w:r>
    </w:p>
    <w:p w:rsidR="00EA2BC2" w:rsidRDefault="00EA2BC2" w:rsidP="00EA2BC2">
      <w:pPr>
        <w:pStyle w:val="ConsPlusNormal"/>
        <w:ind w:firstLine="480"/>
        <w:jc w:val="both"/>
        <w:rPr>
          <w:rFonts w:ascii="Times New Roman" w:hAnsi="Times New Roman" w:cs="Times New Roman"/>
          <w:sz w:val="24"/>
          <w:szCs w:val="24"/>
        </w:rPr>
      </w:pPr>
      <w:r>
        <w:rPr>
          <w:rFonts w:ascii="Times New Roman" w:hAnsi="Times New Roman" w:cs="Times New Roman"/>
          <w:sz w:val="24"/>
          <w:szCs w:val="24"/>
        </w:rPr>
        <w:t xml:space="preserve"> Данные задачи решаются  различными  формами общественно-полезной деятельности учащихся, самообслуживание, участие в акциях, изготовление кормушек, экскурсии, беседы, участие в концертах.</w:t>
      </w:r>
    </w:p>
    <w:p w:rsidR="002A5016" w:rsidRDefault="002A5016" w:rsidP="00EA2BC2">
      <w:pPr>
        <w:jc w:val="center"/>
        <w:rPr>
          <w:rFonts w:ascii="Times New Roman" w:hAnsi="Times New Roman"/>
          <w:b/>
          <w:sz w:val="24"/>
          <w:szCs w:val="24"/>
        </w:rPr>
      </w:pPr>
    </w:p>
    <w:p w:rsidR="00CE67A8" w:rsidRPr="00CE67A8" w:rsidRDefault="00CE67A8" w:rsidP="00CE67A8">
      <w:pPr>
        <w:pStyle w:val="a6"/>
        <w:numPr>
          <w:ilvl w:val="0"/>
          <w:numId w:val="25"/>
        </w:numPr>
        <w:rPr>
          <w:rFonts w:ascii="Times New Roman" w:hAnsi="Times New Roman"/>
          <w:b/>
          <w:bCs/>
          <w:sz w:val="24"/>
          <w:szCs w:val="24"/>
        </w:rPr>
      </w:pPr>
      <w:r w:rsidRPr="00CE67A8">
        <w:rPr>
          <w:rFonts w:ascii="Times New Roman" w:hAnsi="Times New Roman"/>
          <w:b/>
          <w:bCs/>
          <w:sz w:val="24"/>
          <w:szCs w:val="24"/>
        </w:rPr>
        <w:t>Формы внеурочной формы по направлениям</w:t>
      </w:r>
    </w:p>
    <w:p w:rsidR="00EA2BC2" w:rsidRDefault="00EA2BC2" w:rsidP="00EA2BC2">
      <w:pPr>
        <w:pStyle w:val="ConsPlusNormal"/>
        <w:ind w:firstLine="0"/>
        <w:rPr>
          <w:rFonts w:ascii="Times New Roman" w:hAnsi="Times New Roman" w:cs="Times New Roman"/>
          <w:b/>
          <w:iCs/>
          <w:color w:val="000000"/>
          <w:sz w:val="24"/>
          <w:szCs w:val="24"/>
          <w:u w:val="single"/>
        </w:rPr>
      </w:pPr>
    </w:p>
    <w:p w:rsidR="00EA2BC2" w:rsidRDefault="00EA2BC2" w:rsidP="00EA2BC2">
      <w:pPr>
        <w:pStyle w:val="ConsPlusNormal"/>
        <w:ind w:firstLine="0"/>
        <w:rPr>
          <w:rFonts w:ascii="Times New Roman" w:hAnsi="Times New Roman" w:cs="Times New Roman"/>
          <w:b/>
          <w:iCs/>
          <w:color w:val="000000"/>
          <w:sz w:val="24"/>
          <w:szCs w:val="24"/>
          <w:u w:val="single"/>
        </w:rPr>
      </w:pPr>
      <w:r>
        <w:rPr>
          <w:rFonts w:ascii="Times New Roman" w:hAnsi="Times New Roman" w:cs="Times New Roman"/>
          <w:b/>
          <w:iCs/>
          <w:color w:val="000000"/>
          <w:sz w:val="24"/>
          <w:szCs w:val="24"/>
          <w:u w:val="single"/>
        </w:rPr>
        <w:t>1 Спортивно-оздоровительное направление:</w:t>
      </w:r>
    </w:p>
    <w:p w:rsidR="00EA2BC2" w:rsidRDefault="002A5016" w:rsidP="00EA2BC2">
      <w:pPr>
        <w:spacing w:after="0" w:line="240" w:lineRule="auto"/>
        <w:rPr>
          <w:rFonts w:ascii="Times New Roman" w:hAnsi="Times New Roman"/>
          <w:sz w:val="24"/>
          <w:szCs w:val="24"/>
        </w:rPr>
      </w:pPr>
      <w:r>
        <w:rPr>
          <w:rFonts w:ascii="Times New Roman" w:hAnsi="Times New Roman"/>
          <w:sz w:val="24"/>
          <w:szCs w:val="24"/>
        </w:rPr>
        <w:t>Реализация в рамках  проведения</w:t>
      </w:r>
      <w:r w:rsidR="00EA2BC2">
        <w:rPr>
          <w:rFonts w:ascii="Times New Roman" w:hAnsi="Times New Roman"/>
          <w:sz w:val="24"/>
          <w:szCs w:val="24"/>
        </w:rPr>
        <w:t xml:space="preserve"> Дней спорта и здоровья. </w:t>
      </w:r>
    </w:p>
    <w:p w:rsidR="00EA2BC2" w:rsidRDefault="00EA2BC2" w:rsidP="00EA2BC2">
      <w:pPr>
        <w:pStyle w:val="ConsPlusNormal"/>
        <w:ind w:firstLine="0"/>
        <w:rPr>
          <w:rFonts w:ascii="Times New Roman" w:hAnsi="Times New Roman"/>
          <w:b/>
          <w:sz w:val="24"/>
          <w:szCs w:val="24"/>
          <w:u w:val="single"/>
        </w:rPr>
      </w:pPr>
    </w:p>
    <w:p w:rsidR="00EA2BC2" w:rsidRDefault="00EA2BC2" w:rsidP="00EA2BC2">
      <w:pPr>
        <w:pStyle w:val="ConsPlusNormal"/>
        <w:ind w:firstLine="0"/>
        <w:rPr>
          <w:rFonts w:ascii="Times New Roman" w:hAnsi="Times New Roman"/>
          <w:b/>
          <w:sz w:val="24"/>
          <w:szCs w:val="24"/>
          <w:u w:val="single"/>
        </w:rPr>
      </w:pPr>
    </w:p>
    <w:p w:rsidR="00EA2BC2" w:rsidRDefault="00EA2BC2" w:rsidP="002A5016">
      <w:pPr>
        <w:pStyle w:val="ConsPlusNormal"/>
        <w:ind w:firstLine="0"/>
        <w:rPr>
          <w:rFonts w:ascii="Times New Roman" w:hAnsi="Times New Roman"/>
          <w:b/>
          <w:sz w:val="24"/>
          <w:szCs w:val="24"/>
          <w:u w:val="single"/>
        </w:rPr>
      </w:pPr>
      <w:r>
        <w:rPr>
          <w:rFonts w:ascii="Times New Roman" w:hAnsi="Times New Roman"/>
          <w:b/>
          <w:sz w:val="24"/>
          <w:szCs w:val="24"/>
          <w:u w:val="single"/>
        </w:rPr>
        <w:t>2 Общекультурное</w:t>
      </w:r>
      <w:r w:rsidR="002A5016">
        <w:rPr>
          <w:rFonts w:ascii="Times New Roman" w:hAnsi="Times New Roman"/>
          <w:b/>
          <w:sz w:val="24"/>
          <w:szCs w:val="24"/>
          <w:u w:val="single"/>
        </w:rPr>
        <w:t>:</w:t>
      </w:r>
    </w:p>
    <w:p w:rsidR="00EA2BC2" w:rsidRDefault="002A5016" w:rsidP="002A5016">
      <w:pPr>
        <w:pStyle w:val="ConsPlusNormal"/>
        <w:ind w:firstLine="0"/>
        <w:rPr>
          <w:rFonts w:ascii="Times New Roman" w:hAnsi="Times New Roman" w:cs="Times New Roman"/>
          <w:sz w:val="24"/>
          <w:szCs w:val="24"/>
        </w:rPr>
      </w:pPr>
      <w:r>
        <w:rPr>
          <w:rFonts w:ascii="Times New Roman" w:hAnsi="Times New Roman"/>
          <w:color w:val="000000"/>
          <w:sz w:val="24"/>
          <w:szCs w:val="24"/>
        </w:rPr>
        <w:t>Реализация в рамках классных часов, внеклассных и внешкольных мероприятий.</w:t>
      </w:r>
      <w:r w:rsidR="00EA2BC2">
        <w:rPr>
          <w:rFonts w:ascii="Times New Roman" w:hAnsi="Times New Roman" w:cs="Times New Roman"/>
          <w:sz w:val="24"/>
          <w:szCs w:val="24"/>
        </w:rPr>
        <w:t xml:space="preserve"> </w:t>
      </w:r>
      <w:r>
        <w:rPr>
          <w:rFonts w:ascii="Times New Roman" w:hAnsi="Times New Roman" w:cs="Times New Roman"/>
          <w:sz w:val="24"/>
          <w:szCs w:val="24"/>
        </w:rPr>
        <w:t>В</w:t>
      </w:r>
      <w:r w:rsidR="00EA2BC2">
        <w:rPr>
          <w:rFonts w:ascii="Times New Roman" w:hAnsi="Times New Roman" w:cs="Times New Roman"/>
          <w:sz w:val="24"/>
          <w:szCs w:val="24"/>
        </w:rPr>
        <w:t>оспитание гражданина, любящего свою Родину, город, семью, человека культуры и нравственности. Учащиеся должны знать свою Родину, край, свои корни</w:t>
      </w:r>
      <w:r>
        <w:rPr>
          <w:rFonts w:ascii="Times New Roman" w:hAnsi="Times New Roman" w:cs="Times New Roman"/>
          <w:sz w:val="24"/>
          <w:szCs w:val="24"/>
        </w:rPr>
        <w:t>.</w:t>
      </w:r>
    </w:p>
    <w:p w:rsidR="00EA2BC2" w:rsidRDefault="00EA2BC2" w:rsidP="00EA2BC2">
      <w:pPr>
        <w:pStyle w:val="ConsPlusNormal"/>
        <w:ind w:firstLine="0"/>
        <w:rPr>
          <w:rFonts w:ascii="Times New Roman" w:hAnsi="Times New Roman"/>
          <w:b/>
          <w:sz w:val="24"/>
          <w:szCs w:val="24"/>
          <w:u w:val="single"/>
        </w:rPr>
      </w:pPr>
    </w:p>
    <w:p w:rsidR="00EA2BC2" w:rsidRDefault="00EA2BC2" w:rsidP="00EA2BC2">
      <w:pPr>
        <w:pStyle w:val="ConsPlusNormal"/>
        <w:ind w:firstLine="0"/>
        <w:rPr>
          <w:rFonts w:ascii="Times New Roman" w:hAnsi="Times New Roman"/>
          <w:b/>
          <w:sz w:val="24"/>
          <w:szCs w:val="24"/>
          <w:u w:val="single"/>
        </w:rPr>
      </w:pPr>
    </w:p>
    <w:p w:rsidR="002A5016" w:rsidRDefault="00EA2BC2" w:rsidP="00EA2BC2">
      <w:pPr>
        <w:pStyle w:val="ConsPlusNormal"/>
        <w:ind w:firstLine="0"/>
        <w:rPr>
          <w:rFonts w:ascii="Times New Roman" w:hAnsi="Times New Roman"/>
          <w:b/>
          <w:sz w:val="24"/>
          <w:szCs w:val="24"/>
          <w:u w:val="single"/>
        </w:rPr>
      </w:pPr>
      <w:r>
        <w:rPr>
          <w:rFonts w:ascii="Times New Roman" w:hAnsi="Times New Roman"/>
          <w:b/>
          <w:sz w:val="24"/>
          <w:szCs w:val="24"/>
          <w:u w:val="single"/>
        </w:rPr>
        <w:t xml:space="preserve">3 </w:t>
      </w:r>
      <w:proofErr w:type="spellStart"/>
      <w:r>
        <w:rPr>
          <w:rFonts w:ascii="Times New Roman" w:hAnsi="Times New Roman"/>
          <w:b/>
          <w:sz w:val="24"/>
          <w:szCs w:val="24"/>
          <w:u w:val="single"/>
        </w:rPr>
        <w:t>Общеинтеллектуальное</w:t>
      </w:r>
      <w:proofErr w:type="spellEnd"/>
      <w:r>
        <w:rPr>
          <w:rFonts w:ascii="Times New Roman" w:hAnsi="Times New Roman"/>
          <w:b/>
          <w:sz w:val="24"/>
          <w:szCs w:val="24"/>
          <w:u w:val="single"/>
        </w:rPr>
        <w:t xml:space="preserve"> направление</w:t>
      </w:r>
      <w:r w:rsidR="002A5016">
        <w:rPr>
          <w:rFonts w:ascii="Times New Roman" w:hAnsi="Times New Roman"/>
          <w:b/>
          <w:sz w:val="24"/>
          <w:szCs w:val="24"/>
          <w:u w:val="single"/>
        </w:rPr>
        <w:t>:</w:t>
      </w:r>
    </w:p>
    <w:p w:rsidR="00EA2BC2" w:rsidRPr="002A5016" w:rsidRDefault="002A5016" w:rsidP="00EA2BC2">
      <w:pPr>
        <w:pStyle w:val="ConsPlusNormal"/>
        <w:ind w:firstLine="0"/>
        <w:rPr>
          <w:rFonts w:ascii="Times New Roman" w:hAnsi="Times New Roman"/>
          <w:b/>
          <w:sz w:val="24"/>
          <w:szCs w:val="24"/>
          <w:u w:val="single"/>
        </w:rPr>
      </w:pPr>
      <w:r>
        <w:rPr>
          <w:rFonts w:ascii="Times New Roman" w:hAnsi="Times New Roman"/>
          <w:color w:val="000000"/>
          <w:sz w:val="24"/>
          <w:szCs w:val="24"/>
        </w:rPr>
        <w:lastRenderedPageBreak/>
        <w:t>Реализация в рамках</w:t>
      </w:r>
      <w:r w:rsidR="000D0647">
        <w:rPr>
          <w:rFonts w:ascii="Times New Roman" w:hAnsi="Times New Roman"/>
          <w:color w:val="000000"/>
          <w:sz w:val="24"/>
          <w:szCs w:val="24"/>
        </w:rPr>
        <w:t xml:space="preserve"> занятий и тренингов по курсу «Учить учиться»</w:t>
      </w:r>
      <w:r>
        <w:rPr>
          <w:rFonts w:ascii="Times New Roman" w:hAnsi="Times New Roman"/>
          <w:sz w:val="24"/>
          <w:szCs w:val="24"/>
        </w:rPr>
        <w:t xml:space="preserve">. </w:t>
      </w:r>
    </w:p>
    <w:p w:rsidR="00EA2BC2" w:rsidRDefault="00EA2BC2" w:rsidP="00EA2BC2">
      <w:pPr>
        <w:pStyle w:val="ConsPlusNormal"/>
        <w:ind w:firstLine="0"/>
        <w:jc w:val="both"/>
        <w:rPr>
          <w:rFonts w:ascii="Times New Roman" w:hAnsi="Times New Roman" w:cs="Times New Roman"/>
          <w:b/>
          <w:sz w:val="24"/>
          <w:szCs w:val="24"/>
        </w:rPr>
      </w:pPr>
    </w:p>
    <w:p w:rsidR="00EA2BC2" w:rsidRDefault="00EA2BC2" w:rsidP="00EA2BC2">
      <w:pPr>
        <w:pStyle w:val="ConsPlusNormal"/>
        <w:ind w:firstLine="0"/>
        <w:rPr>
          <w:rFonts w:ascii="Times New Roman" w:hAnsi="Times New Roman"/>
          <w:b/>
          <w:sz w:val="24"/>
          <w:szCs w:val="24"/>
          <w:u w:val="single"/>
        </w:rPr>
      </w:pPr>
    </w:p>
    <w:p w:rsidR="00EA2BC2" w:rsidRDefault="00EA2BC2" w:rsidP="00EA2BC2">
      <w:pPr>
        <w:pStyle w:val="ConsPlusNormal"/>
        <w:ind w:firstLine="0"/>
        <w:rPr>
          <w:rFonts w:ascii="Times New Roman" w:hAnsi="Times New Roman"/>
          <w:b/>
          <w:sz w:val="24"/>
          <w:szCs w:val="24"/>
          <w:u w:val="single"/>
        </w:rPr>
      </w:pPr>
      <w:r>
        <w:rPr>
          <w:rFonts w:ascii="Times New Roman" w:hAnsi="Times New Roman"/>
          <w:b/>
          <w:sz w:val="24"/>
          <w:szCs w:val="24"/>
          <w:u w:val="single"/>
        </w:rPr>
        <w:t>4 Духовно-нравственное направление</w:t>
      </w:r>
    </w:p>
    <w:p w:rsidR="00EA2BC2" w:rsidRDefault="00EA2BC2" w:rsidP="002A5016">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Реализация в рамках</w:t>
      </w:r>
      <w:r w:rsidR="000D0647" w:rsidRPr="000D0647">
        <w:rPr>
          <w:rFonts w:ascii="Times New Roman" w:hAnsi="Times New Roman"/>
          <w:sz w:val="24"/>
          <w:szCs w:val="24"/>
        </w:rPr>
        <w:t xml:space="preserve"> </w:t>
      </w:r>
      <w:r w:rsidR="000D0647">
        <w:rPr>
          <w:rFonts w:ascii="Times New Roman" w:hAnsi="Times New Roman"/>
          <w:sz w:val="24"/>
          <w:szCs w:val="24"/>
        </w:rPr>
        <w:t>бесед об Истории и культуре Санкт-Петербурга</w:t>
      </w:r>
      <w:r>
        <w:rPr>
          <w:rFonts w:ascii="Times New Roman" w:hAnsi="Times New Roman"/>
          <w:color w:val="000000"/>
          <w:sz w:val="24"/>
          <w:szCs w:val="24"/>
        </w:rPr>
        <w:t xml:space="preserve">. </w:t>
      </w:r>
    </w:p>
    <w:p w:rsidR="002A5016" w:rsidRDefault="002A5016" w:rsidP="002A5016">
      <w:pPr>
        <w:pStyle w:val="ConsPlusNormal"/>
        <w:ind w:firstLine="0"/>
        <w:jc w:val="both"/>
        <w:rPr>
          <w:rFonts w:ascii="Times New Roman" w:hAnsi="Times New Roman" w:cs="Times New Roman"/>
          <w:sz w:val="24"/>
          <w:szCs w:val="24"/>
        </w:rPr>
      </w:pPr>
    </w:p>
    <w:p w:rsidR="00EA2BC2" w:rsidRDefault="00EA2BC2" w:rsidP="00EA2BC2">
      <w:pPr>
        <w:pStyle w:val="ConsPlusNormal"/>
        <w:ind w:firstLine="0"/>
        <w:rPr>
          <w:rFonts w:ascii="Times New Roman" w:hAnsi="Times New Roman" w:cs="Times New Roman"/>
          <w:b/>
          <w:sz w:val="24"/>
          <w:szCs w:val="24"/>
          <w:u w:val="single"/>
        </w:rPr>
      </w:pPr>
      <w:r w:rsidRPr="002A5016">
        <w:rPr>
          <w:rFonts w:ascii="Times New Roman" w:hAnsi="Times New Roman" w:cs="Times New Roman"/>
          <w:b/>
          <w:sz w:val="24"/>
          <w:szCs w:val="24"/>
        </w:rPr>
        <w:t xml:space="preserve">5 </w:t>
      </w:r>
      <w:r>
        <w:rPr>
          <w:rFonts w:ascii="Times New Roman" w:hAnsi="Times New Roman" w:cs="Times New Roman"/>
          <w:b/>
          <w:sz w:val="24"/>
          <w:szCs w:val="24"/>
          <w:u w:val="single"/>
        </w:rPr>
        <w:t>Социальное направление</w:t>
      </w:r>
    </w:p>
    <w:p w:rsidR="002A5016" w:rsidRDefault="002A5016" w:rsidP="00EA2BC2">
      <w:pPr>
        <w:pStyle w:val="ConsPlusNormal"/>
        <w:ind w:firstLine="0"/>
        <w:rPr>
          <w:rFonts w:ascii="Times New Roman" w:hAnsi="Times New Roman"/>
          <w:color w:val="000000"/>
          <w:sz w:val="24"/>
          <w:szCs w:val="24"/>
        </w:rPr>
      </w:pPr>
      <w:r>
        <w:rPr>
          <w:rFonts w:ascii="Times New Roman" w:hAnsi="Times New Roman"/>
          <w:color w:val="000000"/>
          <w:sz w:val="24"/>
          <w:szCs w:val="24"/>
        </w:rPr>
        <w:t>Реализация в рамках</w:t>
      </w:r>
      <w:r w:rsidR="00886A7C">
        <w:rPr>
          <w:rFonts w:ascii="Times New Roman" w:hAnsi="Times New Roman"/>
          <w:color w:val="000000"/>
          <w:sz w:val="24"/>
          <w:szCs w:val="24"/>
        </w:rPr>
        <w:t xml:space="preserve"> бесед об Основах Безопасности Ж</w:t>
      </w:r>
      <w:r>
        <w:rPr>
          <w:rFonts w:ascii="Times New Roman" w:hAnsi="Times New Roman"/>
          <w:color w:val="000000"/>
          <w:sz w:val="24"/>
          <w:szCs w:val="24"/>
        </w:rPr>
        <w:t>изнедеятельности.</w:t>
      </w:r>
    </w:p>
    <w:p w:rsidR="00CE67A8" w:rsidRPr="00CE67A8" w:rsidRDefault="00CE67A8" w:rsidP="00CE67A8">
      <w:pPr>
        <w:pStyle w:val="a6"/>
        <w:ind w:left="720"/>
        <w:rPr>
          <w:rFonts w:ascii="Times New Roman" w:hAnsi="Times New Roman"/>
          <w:b/>
          <w:bCs/>
          <w:sz w:val="24"/>
          <w:szCs w:val="24"/>
        </w:rPr>
      </w:pPr>
    </w:p>
    <w:p w:rsidR="00CE67A8" w:rsidRDefault="00CE67A8" w:rsidP="00CE67A8">
      <w:pPr>
        <w:pStyle w:val="a6"/>
        <w:numPr>
          <w:ilvl w:val="0"/>
          <w:numId w:val="25"/>
        </w:numPr>
        <w:rPr>
          <w:rFonts w:ascii="Times New Roman" w:hAnsi="Times New Roman"/>
          <w:b/>
          <w:bCs/>
          <w:sz w:val="24"/>
          <w:szCs w:val="24"/>
        </w:rPr>
      </w:pPr>
      <w:r w:rsidRPr="00CE67A8">
        <w:rPr>
          <w:rFonts w:ascii="Times New Roman" w:hAnsi="Times New Roman"/>
          <w:b/>
          <w:bCs/>
          <w:sz w:val="24"/>
          <w:szCs w:val="24"/>
        </w:rPr>
        <w:t>Учебное планирование внеурочной деятельности</w:t>
      </w:r>
    </w:p>
    <w:p w:rsidR="00CE67A8" w:rsidRPr="00CE67A8" w:rsidRDefault="00CE67A8" w:rsidP="00CE67A8">
      <w:pPr>
        <w:pStyle w:val="a8"/>
        <w:widowControl w:val="0"/>
        <w:overflowPunct w:val="0"/>
        <w:autoSpaceDE w:val="0"/>
        <w:autoSpaceDN w:val="0"/>
        <w:adjustRightInd w:val="0"/>
        <w:spacing w:after="0" w:line="252" w:lineRule="auto"/>
        <w:ind w:left="720"/>
        <w:jc w:val="both"/>
        <w:rPr>
          <w:color w:val="000000" w:themeColor="text1"/>
          <w:sz w:val="24"/>
          <w:szCs w:val="24"/>
        </w:rPr>
      </w:pPr>
    </w:p>
    <w:p w:rsidR="00CE67A8" w:rsidRDefault="00CE67A8" w:rsidP="00CE67A8">
      <w:pPr>
        <w:pStyle w:val="a8"/>
        <w:spacing w:after="0" w:line="240" w:lineRule="auto"/>
        <w:ind w:left="720"/>
        <w:rPr>
          <w:rFonts w:ascii="Times New Roman" w:hAnsi="Times New Roman"/>
          <w:color w:val="000000" w:themeColor="text1"/>
          <w:sz w:val="24"/>
          <w:szCs w:val="24"/>
        </w:rPr>
      </w:pPr>
      <w:r w:rsidRPr="00CE67A8">
        <w:rPr>
          <w:rFonts w:ascii="Times New Roman" w:hAnsi="Times New Roman"/>
          <w:color w:val="000000" w:themeColor="text1"/>
          <w:sz w:val="24"/>
          <w:szCs w:val="24"/>
          <w:lang w:eastAsia="ru-RU"/>
        </w:rPr>
        <w:t xml:space="preserve">План внеурочной деятельности определяет состав и структуру направлений, формы организации, объем внеурочной деятельности для) с учетом интересов обучающихся и возможностей образовательной организации. </w:t>
      </w:r>
      <w:r w:rsidRPr="00CE67A8">
        <w:rPr>
          <w:rFonts w:ascii="Times New Roman" w:hAnsi="Times New Roman"/>
          <w:color w:val="000000" w:themeColor="text1"/>
          <w:sz w:val="24"/>
          <w:szCs w:val="24"/>
          <w:lang w:eastAsia="ru-RU"/>
        </w:rPr>
        <w:br/>
      </w:r>
    </w:p>
    <w:p w:rsidR="00CE67A8" w:rsidRDefault="00CE67A8" w:rsidP="00CE67A8">
      <w:pPr>
        <w:widowControl w:val="0"/>
        <w:overflowPunct w:val="0"/>
        <w:autoSpaceDE w:val="0"/>
        <w:autoSpaceDN w:val="0"/>
        <w:adjustRightInd w:val="0"/>
        <w:spacing w:after="0" w:line="252" w:lineRule="auto"/>
        <w:jc w:val="both"/>
        <w:rPr>
          <w:rFonts w:ascii="Times New Roman" w:hAnsi="Times New Roman"/>
          <w:color w:val="000000" w:themeColor="text1"/>
          <w:sz w:val="24"/>
          <w:szCs w:val="24"/>
        </w:rPr>
      </w:pPr>
    </w:p>
    <w:p w:rsidR="00EF4031" w:rsidRDefault="00EF4031" w:rsidP="00EF4031">
      <w:pPr>
        <w:rPr>
          <w:rFonts w:ascii="Times New Roman" w:hAnsi="Times New Roman"/>
          <w:b/>
          <w:sz w:val="24"/>
          <w:szCs w:val="24"/>
        </w:rPr>
      </w:pPr>
      <w:r>
        <w:rPr>
          <w:rFonts w:ascii="Times New Roman" w:hAnsi="Times New Roman"/>
          <w:b/>
          <w:sz w:val="24"/>
          <w:szCs w:val="24"/>
        </w:rPr>
        <w:t xml:space="preserve">                           План внеурочной деятельности 5-9 классы 2021-2022 </w:t>
      </w:r>
      <w:proofErr w:type="spellStart"/>
      <w:proofErr w:type="gramStart"/>
      <w:r>
        <w:rPr>
          <w:rFonts w:ascii="Times New Roman" w:hAnsi="Times New Roman"/>
          <w:b/>
          <w:sz w:val="24"/>
          <w:szCs w:val="24"/>
        </w:rPr>
        <w:t>уч.год</w:t>
      </w:r>
      <w:proofErr w:type="spellEnd"/>
      <w:proofErr w:type="gramEnd"/>
    </w:p>
    <w:tbl>
      <w:tblPr>
        <w:tblStyle w:val="2"/>
        <w:tblW w:w="11340" w:type="dxa"/>
        <w:tblInd w:w="-1168" w:type="dxa"/>
        <w:tblLayout w:type="fixed"/>
        <w:tblLook w:val="04A0" w:firstRow="1" w:lastRow="0" w:firstColumn="1" w:lastColumn="0" w:noHBand="0" w:noVBand="1"/>
      </w:tblPr>
      <w:tblGrid>
        <w:gridCol w:w="1843"/>
        <w:gridCol w:w="1701"/>
        <w:gridCol w:w="1276"/>
        <w:gridCol w:w="709"/>
        <w:gridCol w:w="709"/>
        <w:gridCol w:w="567"/>
        <w:gridCol w:w="567"/>
        <w:gridCol w:w="567"/>
        <w:gridCol w:w="708"/>
        <w:gridCol w:w="1276"/>
        <w:gridCol w:w="1417"/>
      </w:tblGrid>
      <w:tr w:rsidR="00EF4031" w:rsidTr="00886A7C">
        <w:trPr>
          <w:trHeight w:val="625"/>
        </w:trPr>
        <w:tc>
          <w:tcPr>
            <w:tcW w:w="1843" w:type="dxa"/>
            <w:vMerge w:val="restart"/>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Направления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Название программы внеурочной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Формы организации</w:t>
            </w:r>
          </w:p>
        </w:tc>
        <w:tc>
          <w:tcPr>
            <w:tcW w:w="3119" w:type="dxa"/>
            <w:gridSpan w:val="5"/>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Количество часов в год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Всего за 5 лет обучения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Сроки проведения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proofErr w:type="spellStart"/>
            <w:r>
              <w:rPr>
                <w:rFonts w:ascii="Times New Roman" w:hAnsi="Times New Roman"/>
                <w:sz w:val="24"/>
                <w:szCs w:val="24"/>
              </w:rPr>
              <w:t>Ф.И.О.преподавателя</w:t>
            </w:r>
            <w:proofErr w:type="spellEnd"/>
          </w:p>
        </w:tc>
      </w:tr>
      <w:tr w:rsidR="00EF4031" w:rsidTr="00886A7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3119" w:type="dxa"/>
            <w:gridSpan w:val="5"/>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 xml:space="preserve">            классы</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r>
      <w:tr w:rsidR="00EF4031" w:rsidTr="00886A7C">
        <w:trPr>
          <w:trHeight w:val="36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9</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r>
      <w:tr w:rsidR="00EF4031" w:rsidTr="00886A7C">
        <w:tc>
          <w:tcPr>
            <w:tcW w:w="1843"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 Спортивно-</w:t>
            </w:r>
            <w:proofErr w:type="spellStart"/>
            <w:r>
              <w:rPr>
                <w:rFonts w:ascii="Times New Roman" w:hAnsi="Times New Roman"/>
                <w:sz w:val="24"/>
                <w:szCs w:val="24"/>
              </w:rPr>
              <w:t>оздоровитель</w:t>
            </w:r>
            <w:proofErr w:type="spellEnd"/>
          </w:p>
          <w:p w:rsidR="00EF4031" w:rsidRDefault="00EF4031">
            <w:pPr>
              <w:rPr>
                <w:rFonts w:ascii="Times New Roman" w:hAnsi="Times New Roman"/>
                <w:sz w:val="24"/>
                <w:szCs w:val="24"/>
              </w:rPr>
            </w:pPr>
            <w:proofErr w:type="spellStart"/>
            <w:r>
              <w:rPr>
                <w:rFonts w:ascii="Times New Roman" w:hAnsi="Times New Roman"/>
                <w:sz w:val="24"/>
                <w:szCs w:val="24"/>
              </w:rPr>
              <w:t>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Юный яхтсмен</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Оздоровительные прогулки.</w:t>
            </w:r>
          </w:p>
          <w:p w:rsidR="00EF4031" w:rsidRDefault="00EF4031">
            <w:pPr>
              <w:rPr>
                <w:rFonts w:ascii="Times New Roman" w:hAnsi="Times New Roman"/>
                <w:sz w:val="24"/>
                <w:szCs w:val="24"/>
              </w:rPr>
            </w:pPr>
            <w:r>
              <w:rPr>
                <w:rFonts w:ascii="Times New Roman" w:hAnsi="Times New Roman"/>
                <w:sz w:val="24"/>
                <w:szCs w:val="24"/>
              </w:rPr>
              <w:t>Теоретические занятия</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май</w:t>
            </w: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Классные руководители</w:t>
            </w:r>
          </w:p>
        </w:tc>
      </w:tr>
      <w:tr w:rsidR="00EF4031" w:rsidTr="00886A7C">
        <w:tc>
          <w:tcPr>
            <w:tcW w:w="1843"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 Духовно-нравственное</w:t>
            </w: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История и культура Санкт-Петербурга</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proofErr w:type="spellStart"/>
            <w:r>
              <w:rPr>
                <w:rFonts w:ascii="Times New Roman" w:hAnsi="Times New Roman"/>
                <w:sz w:val="24"/>
                <w:szCs w:val="24"/>
              </w:rPr>
              <w:t>Тематичес</w:t>
            </w:r>
            <w:proofErr w:type="spellEnd"/>
          </w:p>
          <w:p w:rsidR="00EF4031" w:rsidRDefault="00EF4031">
            <w:pPr>
              <w:rPr>
                <w:rFonts w:ascii="Times New Roman" w:hAnsi="Times New Roman"/>
                <w:sz w:val="24"/>
                <w:szCs w:val="24"/>
              </w:rPr>
            </w:pPr>
            <w:r>
              <w:rPr>
                <w:rFonts w:ascii="Times New Roman" w:hAnsi="Times New Roman"/>
                <w:sz w:val="24"/>
                <w:szCs w:val="24"/>
              </w:rPr>
              <w:t>кие беседы, экскурсии</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34</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136</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май</w:t>
            </w: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Учитель истории</w:t>
            </w:r>
          </w:p>
        </w:tc>
      </w:tr>
      <w:tr w:rsidR="00EF4031" w:rsidTr="00886A7C">
        <w:tc>
          <w:tcPr>
            <w:tcW w:w="1843"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 Социальное</w:t>
            </w: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ОБЖ</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proofErr w:type="spellStart"/>
            <w:r>
              <w:rPr>
                <w:rFonts w:ascii="Times New Roman" w:hAnsi="Times New Roman"/>
                <w:sz w:val="24"/>
                <w:szCs w:val="24"/>
              </w:rPr>
              <w:t>Тематичес</w:t>
            </w:r>
            <w:proofErr w:type="spellEnd"/>
          </w:p>
          <w:p w:rsidR="00EF4031" w:rsidRDefault="00EF4031">
            <w:pPr>
              <w:rPr>
                <w:rFonts w:ascii="Times New Roman" w:hAnsi="Times New Roman"/>
                <w:sz w:val="24"/>
                <w:szCs w:val="24"/>
              </w:rPr>
            </w:pPr>
            <w:r>
              <w:rPr>
                <w:rFonts w:ascii="Times New Roman" w:hAnsi="Times New Roman"/>
                <w:sz w:val="24"/>
                <w:szCs w:val="24"/>
              </w:rPr>
              <w:t>кие беседы</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tcPr>
          <w:p w:rsidR="00EF4031" w:rsidRDefault="00131B82">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4031" w:rsidRDefault="00131B82">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131B82">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4031" w:rsidRDefault="00131B82">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131B82">
            <w:pPr>
              <w:rPr>
                <w:rFonts w:ascii="Times New Roman" w:hAnsi="Times New Roman"/>
                <w:sz w:val="24"/>
                <w:szCs w:val="24"/>
              </w:rPr>
            </w:pPr>
            <w:r>
              <w:rPr>
                <w:rFonts w:ascii="Times New Roman" w:hAnsi="Times New Roman"/>
                <w:sz w:val="24"/>
                <w:szCs w:val="24"/>
              </w:rPr>
              <w:t>42</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Декабрь,</w:t>
            </w:r>
          </w:p>
          <w:p w:rsidR="00EF4031" w:rsidRDefault="00EF4031">
            <w:pPr>
              <w:rPr>
                <w:rFonts w:ascii="Times New Roman" w:hAnsi="Times New Roman"/>
                <w:sz w:val="24"/>
                <w:szCs w:val="24"/>
              </w:rPr>
            </w:pPr>
            <w:r>
              <w:rPr>
                <w:rFonts w:ascii="Times New Roman" w:hAnsi="Times New Roman"/>
                <w:sz w:val="24"/>
                <w:szCs w:val="24"/>
              </w:rPr>
              <w:t>Февраль,</w:t>
            </w:r>
          </w:p>
          <w:p w:rsidR="00EF4031" w:rsidRDefault="00EF4031">
            <w:pPr>
              <w:rPr>
                <w:rFonts w:ascii="Times New Roman" w:hAnsi="Times New Roman"/>
                <w:sz w:val="24"/>
                <w:szCs w:val="24"/>
              </w:rPr>
            </w:pPr>
            <w:r>
              <w:rPr>
                <w:rFonts w:ascii="Times New Roman" w:hAnsi="Times New Roman"/>
                <w:sz w:val="24"/>
                <w:szCs w:val="24"/>
              </w:rPr>
              <w:t>март</w:t>
            </w: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rsidP="00EF4031">
            <w:pPr>
              <w:rPr>
                <w:rFonts w:ascii="Times New Roman" w:hAnsi="Times New Roman"/>
                <w:sz w:val="24"/>
                <w:szCs w:val="24"/>
              </w:rPr>
            </w:pPr>
            <w:r>
              <w:rPr>
                <w:rFonts w:ascii="Times New Roman" w:hAnsi="Times New Roman"/>
                <w:sz w:val="24"/>
                <w:szCs w:val="24"/>
              </w:rPr>
              <w:t>Учитель ОБЖ</w:t>
            </w:r>
          </w:p>
        </w:tc>
      </w:tr>
      <w:tr w:rsidR="00EF4031" w:rsidTr="00886A7C">
        <w:trPr>
          <w:trHeight w:val="91"/>
        </w:trPr>
        <w:tc>
          <w:tcPr>
            <w:tcW w:w="1843" w:type="dxa"/>
            <w:vMerge w:val="restart"/>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Общеинтеллек</w:t>
            </w:r>
            <w:proofErr w:type="spellEnd"/>
          </w:p>
          <w:p w:rsidR="00EF4031" w:rsidRDefault="00EF4031">
            <w:pPr>
              <w:rPr>
                <w:rFonts w:ascii="Times New Roman" w:hAnsi="Times New Roman"/>
                <w:sz w:val="24"/>
                <w:szCs w:val="24"/>
              </w:rPr>
            </w:pPr>
            <w:proofErr w:type="spellStart"/>
            <w:r>
              <w:rPr>
                <w:rFonts w:ascii="Times New Roman" w:hAnsi="Times New Roman"/>
                <w:sz w:val="24"/>
                <w:szCs w:val="24"/>
              </w:rPr>
              <w:t>туальное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Алфавит</w:t>
            </w:r>
          </w:p>
        </w:tc>
        <w:tc>
          <w:tcPr>
            <w:tcW w:w="1276"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r>
              <w:rPr>
                <w:rFonts w:ascii="Times New Roman" w:hAnsi="Times New Roman"/>
                <w:sz w:val="24"/>
                <w:szCs w:val="24"/>
              </w:rPr>
              <w:t>Тренинги, игры</w:t>
            </w:r>
          </w:p>
          <w:p w:rsidR="00EF4031" w:rsidRDefault="00EF4031">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(тренинги каждый месяц)</w:t>
            </w: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Васильева П.Г.</w:t>
            </w:r>
          </w:p>
        </w:tc>
      </w:tr>
      <w:tr w:rsidR="00EF4031" w:rsidTr="00886A7C">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Работа со словарем</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Тренинги, практикум</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(тренинги каждый месяц)</w:t>
            </w: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proofErr w:type="spellStart"/>
            <w:r>
              <w:rPr>
                <w:rFonts w:ascii="Times New Roman" w:hAnsi="Times New Roman"/>
                <w:sz w:val="24"/>
                <w:szCs w:val="24"/>
              </w:rPr>
              <w:t>Говейнович.Е.Н</w:t>
            </w:r>
            <w:proofErr w:type="spellEnd"/>
            <w:r>
              <w:rPr>
                <w:rFonts w:ascii="Times New Roman" w:hAnsi="Times New Roman"/>
                <w:sz w:val="24"/>
                <w:szCs w:val="24"/>
              </w:rPr>
              <w:t>.</w:t>
            </w:r>
          </w:p>
        </w:tc>
      </w:tr>
      <w:tr w:rsidR="00EF4031" w:rsidTr="00886A7C">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Вдумчивое чтение</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Тренинги, практикум</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(тренинги каждый месяц)</w:t>
            </w:r>
          </w:p>
          <w:p w:rsidR="00EF4031" w:rsidRDefault="00EF40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proofErr w:type="spellStart"/>
            <w:r>
              <w:rPr>
                <w:rFonts w:ascii="Times New Roman" w:hAnsi="Times New Roman"/>
                <w:sz w:val="24"/>
                <w:szCs w:val="24"/>
              </w:rPr>
              <w:lastRenderedPageBreak/>
              <w:t>Галоян</w:t>
            </w:r>
            <w:proofErr w:type="spellEnd"/>
            <w:r>
              <w:rPr>
                <w:rFonts w:ascii="Times New Roman" w:hAnsi="Times New Roman"/>
                <w:sz w:val="24"/>
                <w:szCs w:val="24"/>
              </w:rPr>
              <w:t xml:space="preserve"> А.С.</w:t>
            </w:r>
          </w:p>
        </w:tc>
      </w:tr>
      <w:tr w:rsidR="00EF4031" w:rsidTr="00886A7C">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Устная речь</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Устные ответы</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(тренинги каждый месяц)</w:t>
            </w:r>
          </w:p>
          <w:p w:rsidR="00EF4031" w:rsidRDefault="00EF40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Рождественская А.В.</w:t>
            </w:r>
          </w:p>
        </w:tc>
      </w:tr>
      <w:tr w:rsidR="00EF4031" w:rsidTr="00886A7C">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Письменная речь</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Тренинги, сочинения</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(тренинги каждый месяц)</w:t>
            </w:r>
          </w:p>
          <w:p w:rsidR="00EF4031" w:rsidRDefault="00EF40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p>
        </w:tc>
      </w:tr>
      <w:tr w:rsidR="00EF4031" w:rsidTr="00886A7C">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Проектная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Проекты</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r>
              <w:rPr>
                <w:rFonts w:ascii="Times New Roman" w:hAnsi="Times New Roman"/>
                <w:sz w:val="24"/>
                <w:szCs w:val="24"/>
              </w:rPr>
              <w:t>Сентябрь (защита проекта раз в четверть)</w:t>
            </w:r>
          </w:p>
          <w:p w:rsidR="00EF4031" w:rsidRDefault="00EF40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Гафурова И.М.</w:t>
            </w:r>
          </w:p>
        </w:tc>
      </w:tr>
      <w:tr w:rsidR="00EF4031" w:rsidTr="00886A7C">
        <w:trPr>
          <w:trHeight w:val="8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F4031" w:rsidRDefault="00EF403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Устный счет</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Игра «Аукцион»</w:t>
            </w:r>
          </w:p>
          <w:p w:rsidR="00EF4031" w:rsidRDefault="00EF4031">
            <w:pPr>
              <w:rPr>
                <w:rFonts w:ascii="Times New Roman" w:hAnsi="Times New Roman"/>
                <w:sz w:val="24"/>
                <w:szCs w:val="24"/>
              </w:rPr>
            </w:pPr>
            <w:r>
              <w:rPr>
                <w:rFonts w:ascii="Times New Roman" w:hAnsi="Times New Roman"/>
                <w:sz w:val="24"/>
                <w:szCs w:val="24"/>
              </w:rPr>
              <w:t>Тренинги</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r>
              <w:rPr>
                <w:rFonts w:ascii="Times New Roman" w:hAnsi="Times New Roman"/>
                <w:sz w:val="24"/>
                <w:szCs w:val="24"/>
              </w:rPr>
              <w:t>Сентябрь</w:t>
            </w:r>
          </w:p>
          <w:p w:rsidR="00EF4031" w:rsidRDefault="00EF4031">
            <w:pPr>
              <w:rPr>
                <w:rFonts w:ascii="Times New Roman" w:hAnsi="Times New Roman"/>
                <w:sz w:val="24"/>
                <w:szCs w:val="24"/>
              </w:rPr>
            </w:pPr>
            <w:r>
              <w:rPr>
                <w:rFonts w:ascii="Times New Roman" w:hAnsi="Times New Roman"/>
                <w:sz w:val="24"/>
                <w:szCs w:val="24"/>
              </w:rPr>
              <w:t>(тренинги каждый месяц)</w:t>
            </w:r>
          </w:p>
          <w:p w:rsidR="00EF4031" w:rsidRDefault="00EF40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p>
        </w:tc>
      </w:tr>
      <w:tr w:rsidR="00EF4031" w:rsidTr="00886A7C">
        <w:tc>
          <w:tcPr>
            <w:tcW w:w="1843"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Общекультур</w:t>
            </w:r>
            <w:proofErr w:type="spellEnd"/>
          </w:p>
          <w:p w:rsidR="00EF4031" w:rsidRDefault="00EF4031">
            <w:pPr>
              <w:rPr>
                <w:rFonts w:ascii="Times New Roman" w:hAnsi="Times New Roman"/>
                <w:sz w:val="24"/>
                <w:szCs w:val="24"/>
              </w:rPr>
            </w:pPr>
            <w:proofErr w:type="spellStart"/>
            <w:r>
              <w:rPr>
                <w:rFonts w:ascii="Times New Roman" w:hAnsi="Times New Roman"/>
                <w:sz w:val="24"/>
                <w:szCs w:val="24"/>
              </w:rPr>
              <w:t>ное</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Я-читатель</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Библиотечные уроки.</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1 раз в месяц</w:t>
            </w:r>
          </w:p>
        </w:tc>
        <w:tc>
          <w:tcPr>
            <w:tcW w:w="1417"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proofErr w:type="spellStart"/>
            <w:r>
              <w:rPr>
                <w:rFonts w:ascii="Times New Roman" w:hAnsi="Times New Roman"/>
                <w:sz w:val="24"/>
                <w:szCs w:val="24"/>
              </w:rPr>
              <w:t>Библиоте</w:t>
            </w:r>
            <w:proofErr w:type="spellEnd"/>
          </w:p>
          <w:p w:rsidR="00EF4031" w:rsidRDefault="00EF4031">
            <w:pPr>
              <w:rPr>
                <w:rFonts w:ascii="Times New Roman" w:hAnsi="Times New Roman"/>
                <w:sz w:val="24"/>
                <w:szCs w:val="24"/>
              </w:rPr>
            </w:pPr>
            <w:r>
              <w:rPr>
                <w:rFonts w:ascii="Times New Roman" w:hAnsi="Times New Roman"/>
                <w:sz w:val="24"/>
                <w:szCs w:val="24"/>
              </w:rPr>
              <w:t>карь</w:t>
            </w:r>
          </w:p>
        </w:tc>
      </w:tr>
      <w:tr w:rsidR="00EF4031" w:rsidTr="00886A7C">
        <w:tc>
          <w:tcPr>
            <w:tcW w:w="4820" w:type="dxa"/>
            <w:gridSpan w:val="3"/>
            <w:tcBorders>
              <w:top w:val="single" w:sz="4" w:space="0" w:color="auto"/>
              <w:left w:val="single" w:sz="4" w:space="0" w:color="auto"/>
              <w:bottom w:val="single" w:sz="4" w:space="0" w:color="auto"/>
              <w:right w:val="single" w:sz="4" w:space="0" w:color="auto"/>
            </w:tcBorders>
            <w:hideMark/>
          </w:tcPr>
          <w:p w:rsidR="00EF4031" w:rsidRDefault="00EF4031">
            <w:pPr>
              <w:rPr>
                <w:rFonts w:ascii="Times New Roman" w:hAnsi="Times New Roman"/>
                <w:sz w:val="24"/>
                <w:szCs w:val="24"/>
              </w:rPr>
            </w:pPr>
            <w:r>
              <w:rPr>
                <w:rFonts w:ascii="Times New Roman" w:hAnsi="Times New Roman"/>
                <w:sz w:val="24"/>
                <w:szCs w:val="24"/>
              </w:rPr>
              <w:t xml:space="preserve">                                                                                Итого</w:t>
            </w:r>
          </w:p>
        </w:tc>
        <w:tc>
          <w:tcPr>
            <w:tcW w:w="709" w:type="dxa"/>
            <w:tcBorders>
              <w:top w:val="single" w:sz="4" w:space="0" w:color="auto"/>
              <w:left w:val="single" w:sz="4" w:space="0" w:color="auto"/>
              <w:bottom w:val="single" w:sz="4" w:space="0" w:color="auto"/>
              <w:right w:val="single" w:sz="4" w:space="0" w:color="auto"/>
            </w:tcBorders>
            <w:hideMark/>
          </w:tcPr>
          <w:p w:rsidR="00EF4031" w:rsidRPr="00886A7C" w:rsidRDefault="00EF4031">
            <w:pPr>
              <w:rPr>
                <w:rFonts w:ascii="Times New Roman" w:hAnsi="Times New Roman"/>
                <w:sz w:val="18"/>
                <w:szCs w:val="18"/>
              </w:rPr>
            </w:pPr>
            <w:r w:rsidRPr="00886A7C">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hideMark/>
          </w:tcPr>
          <w:p w:rsidR="00EF4031" w:rsidRPr="00886A7C" w:rsidRDefault="00131B82">
            <w:pPr>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rsidR="00EF4031" w:rsidRPr="00886A7C" w:rsidRDefault="00131B82">
            <w:pPr>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rsidR="00EF4031" w:rsidRPr="00886A7C" w:rsidRDefault="00131B82">
            <w:pPr>
              <w:rPr>
                <w:rFonts w:ascii="Times New Roman" w:hAnsi="Times New Roman"/>
                <w:sz w:val="18"/>
                <w:szCs w:val="18"/>
              </w:rPr>
            </w:pPr>
            <w:r>
              <w:rPr>
                <w:rFonts w:ascii="Times New Roman" w:hAnsi="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hideMark/>
          </w:tcPr>
          <w:p w:rsidR="00EF4031" w:rsidRPr="00886A7C" w:rsidRDefault="00131B82">
            <w:pPr>
              <w:rPr>
                <w:rFonts w:ascii="Times New Roman" w:hAnsi="Times New Roman"/>
                <w:sz w:val="18"/>
                <w:szCs w:val="18"/>
              </w:rPr>
            </w:pP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hideMark/>
          </w:tcPr>
          <w:p w:rsidR="00EF4031" w:rsidRPr="00886A7C" w:rsidRDefault="00131B82">
            <w:pPr>
              <w:rPr>
                <w:rFonts w:ascii="Times New Roman" w:hAnsi="Times New Roman"/>
                <w:sz w:val="18"/>
                <w:szCs w:val="18"/>
              </w:rPr>
            </w:pPr>
            <w:r>
              <w:rPr>
                <w:rFonts w:ascii="Times New Roman" w:hAnsi="Times New Roman"/>
                <w:sz w:val="18"/>
                <w:szCs w:val="18"/>
              </w:rPr>
              <w:t>432</w:t>
            </w:r>
          </w:p>
        </w:tc>
        <w:tc>
          <w:tcPr>
            <w:tcW w:w="1276"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F4031" w:rsidRDefault="00EF4031">
            <w:pPr>
              <w:rPr>
                <w:rFonts w:ascii="Times New Roman" w:hAnsi="Times New Roman"/>
                <w:sz w:val="24"/>
                <w:szCs w:val="24"/>
              </w:rPr>
            </w:pPr>
          </w:p>
        </w:tc>
      </w:tr>
    </w:tbl>
    <w:p w:rsidR="00EF4031" w:rsidRDefault="00EF4031" w:rsidP="00EF4031">
      <w:pPr>
        <w:rPr>
          <w:rFonts w:asciiTheme="minorHAnsi" w:eastAsiaTheme="minorEastAsia" w:hAnsiTheme="minorHAnsi" w:cstheme="minorBidi"/>
        </w:rPr>
      </w:pPr>
    </w:p>
    <w:p w:rsidR="00EF4031" w:rsidRDefault="00EF4031" w:rsidP="00EF4031">
      <w:pPr>
        <w:rPr>
          <w:rFonts w:ascii="Times New Roman" w:eastAsiaTheme="minorHAnsi" w:hAnsi="Times New Roman"/>
          <w:b/>
          <w:sz w:val="24"/>
          <w:szCs w:val="24"/>
        </w:rPr>
      </w:pPr>
      <w:r>
        <w:rPr>
          <w:rFonts w:ascii="Times New Roman" w:hAnsi="Times New Roman"/>
          <w:b/>
          <w:sz w:val="24"/>
          <w:szCs w:val="24"/>
        </w:rPr>
        <w:t xml:space="preserve"> </w:t>
      </w:r>
    </w:p>
    <w:p w:rsidR="00EF4031" w:rsidRDefault="00EF4031" w:rsidP="00EF4031">
      <w:pPr>
        <w:rPr>
          <w:rFonts w:ascii="Times New Roman" w:hAnsi="Times New Roman"/>
          <w:b/>
          <w:sz w:val="24"/>
          <w:szCs w:val="24"/>
        </w:rPr>
      </w:pPr>
    </w:p>
    <w:p w:rsidR="005B1893" w:rsidRPr="005B1893" w:rsidRDefault="00EA2BC2" w:rsidP="002A5016">
      <w:pPr>
        <w:rPr>
          <w:sz w:val="28"/>
          <w:szCs w:val="28"/>
        </w:rPr>
      </w:pPr>
      <w:r>
        <w:rPr>
          <w:rFonts w:ascii="Times New Roman" w:hAnsi="Times New Roman"/>
          <w:b/>
          <w:sz w:val="24"/>
          <w:szCs w:val="24"/>
        </w:rPr>
        <w:t xml:space="preserve">         </w:t>
      </w:r>
    </w:p>
    <w:p w:rsidR="00EA2BC2" w:rsidRDefault="00886A7C"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b/>
          <w:sz w:val="24"/>
          <w:szCs w:val="24"/>
          <w:lang w:eastAsia="ru-RU"/>
        </w:rPr>
        <w:t xml:space="preserve">16 </w:t>
      </w:r>
      <w:r w:rsidR="00EA2BC2">
        <w:rPr>
          <w:rFonts w:ascii="Times New Roman" w:hAnsi="Times New Roman"/>
          <w:b/>
          <w:sz w:val="24"/>
          <w:szCs w:val="24"/>
          <w:lang w:eastAsia="ru-RU"/>
        </w:rPr>
        <w:t>Планируемые результаты освоения программ Внеурочной деятельности</w:t>
      </w:r>
      <w:r w:rsidR="00EA2BC2">
        <w:rPr>
          <w:rFonts w:ascii="Times New Roman" w:hAnsi="Times New Roman"/>
          <w:sz w:val="24"/>
          <w:szCs w:val="24"/>
          <w:lang w:eastAsia="ru-RU"/>
        </w:rPr>
        <w:t>:</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proofErr w:type="spellStart"/>
      <w:r>
        <w:rPr>
          <w:rFonts w:ascii="Times New Roman" w:hAnsi="Times New Roman"/>
          <w:sz w:val="24"/>
          <w:szCs w:val="24"/>
          <w:lang w:eastAsia="ru-RU"/>
        </w:rPr>
        <w:t>Метапредметные</w:t>
      </w:r>
      <w:proofErr w:type="spellEnd"/>
      <w:r>
        <w:rPr>
          <w:rFonts w:ascii="Times New Roman" w:hAnsi="Times New Roman"/>
          <w:sz w:val="24"/>
          <w:szCs w:val="24"/>
          <w:lang w:eastAsia="ru-RU"/>
        </w:rPr>
        <w:t xml:space="preserve"> результаты:</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Коммуникативные УУД:</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вступать в диалог (отвечать на вопросы, задавать </w:t>
      </w:r>
      <w:proofErr w:type="gramStart"/>
      <w:r>
        <w:rPr>
          <w:rFonts w:ascii="Times New Roman" w:hAnsi="Times New Roman"/>
          <w:sz w:val="24"/>
          <w:szCs w:val="24"/>
          <w:lang w:eastAsia="ru-RU"/>
        </w:rPr>
        <w:t>вопросы,  уточнять</w:t>
      </w:r>
      <w:proofErr w:type="gramEnd"/>
      <w:r>
        <w:rPr>
          <w:rFonts w:ascii="Times New Roman" w:hAnsi="Times New Roman"/>
          <w:sz w:val="24"/>
          <w:szCs w:val="24"/>
          <w:lang w:eastAsia="ru-RU"/>
        </w:rPr>
        <w:t xml:space="preserve"> непонятное);</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принимать участие в работе парами и группами; договариваться и приходить к общему решению, работая в паре;</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участвовать в коллективном обсуждении  проблемы;</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строить продуктивное взаимодействие и сотрудничество со сверстниками и взрослыми;</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выражать свои мысли с соответствующими возрасту полнотой и точностью;</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быть терпимыми к другим мнениям, учитывать их в совместной работе;</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оформлять свои мысли в устной и письменной форме с учетом речевых ситуаций;</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адекватно использовать речевые средства для решения различных коммуникативных задач;</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 владеть монологической и диалогической формами речи;</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воспринимать различные точки зрения; слушать и слышать других, пытаться принимать иную точку зрения, быть готовым корректировать свою точку зрения;</w:t>
      </w:r>
    </w:p>
    <w:p w:rsidR="00EA2BC2" w:rsidRDefault="00EA2BC2" w:rsidP="00EA2BC2">
      <w:pPr>
        <w:numPr>
          <w:ilvl w:val="0"/>
          <w:numId w:val="19"/>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в общении правила вежливости.</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Познавательные УУД:</w:t>
      </w:r>
    </w:p>
    <w:p w:rsidR="00EA2BC2" w:rsidRDefault="00EA2BC2" w:rsidP="00EA2BC2">
      <w:pPr>
        <w:numPr>
          <w:ilvl w:val="0"/>
          <w:numId w:val="20"/>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осуществлять поиск необходимой информации для выполнения учебных заданий, используя справочные материалы;</w:t>
      </w:r>
    </w:p>
    <w:p w:rsidR="00EA2BC2" w:rsidRDefault="00EA2BC2" w:rsidP="00EA2BC2">
      <w:pPr>
        <w:numPr>
          <w:ilvl w:val="0"/>
          <w:numId w:val="20"/>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моделировать различные языковые единицы (слово, предложение); понимать знаки, символы, модели, схемы;</w:t>
      </w:r>
    </w:p>
    <w:p w:rsidR="00EA2BC2" w:rsidRDefault="00EA2BC2" w:rsidP="00EA2BC2">
      <w:pPr>
        <w:numPr>
          <w:ilvl w:val="0"/>
          <w:numId w:val="20"/>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использовать на доступном уровне логические приемы мышления (анализ, сравнение, классификацию, обобщение)</w:t>
      </w:r>
    </w:p>
    <w:p w:rsidR="00EA2BC2" w:rsidRDefault="00EA2BC2" w:rsidP="00EA2BC2">
      <w:pPr>
        <w:numPr>
          <w:ilvl w:val="0"/>
          <w:numId w:val="20"/>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выделять существенную информацию из небольших читаемых текстов.</w:t>
      </w:r>
    </w:p>
    <w:p w:rsidR="00EA2BC2" w:rsidRDefault="00EA2BC2" w:rsidP="00EA2BC2">
      <w:pPr>
        <w:numPr>
          <w:ilvl w:val="0"/>
          <w:numId w:val="20"/>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xml:space="preserve"> вычитывать все виды текстовой информации: </w:t>
      </w:r>
      <w:proofErr w:type="spellStart"/>
      <w:r>
        <w:rPr>
          <w:rFonts w:ascii="Times New Roman" w:hAnsi="Times New Roman"/>
          <w:sz w:val="24"/>
          <w:szCs w:val="24"/>
          <w:lang w:eastAsia="ru-RU"/>
        </w:rPr>
        <w:t>фактуальную</w:t>
      </w:r>
      <w:proofErr w:type="spellEnd"/>
      <w:r>
        <w:rPr>
          <w:rFonts w:ascii="Times New Roman" w:hAnsi="Times New Roman"/>
          <w:sz w:val="24"/>
          <w:szCs w:val="24"/>
          <w:lang w:eastAsia="ru-RU"/>
        </w:rPr>
        <w:t>, подтекстовую, концептуальную;</w:t>
      </w:r>
    </w:p>
    <w:p w:rsidR="00EA2BC2" w:rsidRDefault="00EA2BC2" w:rsidP="00EA2BC2">
      <w:pPr>
        <w:numPr>
          <w:ilvl w:val="0"/>
          <w:numId w:val="20"/>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пользоваться словарями, справочниками;</w:t>
      </w:r>
    </w:p>
    <w:p w:rsidR="00EA2BC2" w:rsidRDefault="00EA2BC2" w:rsidP="00EA2BC2">
      <w:pPr>
        <w:numPr>
          <w:ilvl w:val="0"/>
          <w:numId w:val="20"/>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 строить рассуждения.</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Регулятивные УУД:</w:t>
      </w:r>
    </w:p>
    <w:p w:rsidR="00EA2BC2" w:rsidRDefault="00EA2BC2" w:rsidP="00EA2BC2">
      <w:pPr>
        <w:numPr>
          <w:ilvl w:val="0"/>
          <w:numId w:val="2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вносить необходимые дополнения, исправления в свою работу;</w:t>
      </w:r>
    </w:p>
    <w:p w:rsidR="00EA2BC2" w:rsidRDefault="00EA2BC2" w:rsidP="00EA2BC2">
      <w:pPr>
        <w:numPr>
          <w:ilvl w:val="0"/>
          <w:numId w:val="2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 сотрудничестве с учителем ставить конкретную  задачу на основе соотнесения того, что уже известно и усвоено, и того, что еще неизвестно;</w:t>
      </w:r>
    </w:p>
    <w:p w:rsidR="00EA2BC2" w:rsidRDefault="00EA2BC2" w:rsidP="00EA2BC2">
      <w:pPr>
        <w:numPr>
          <w:ilvl w:val="0"/>
          <w:numId w:val="2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составлять план решения  проблемы совместно с учителем;</w:t>
      </w:r>
    </w:p>
    <w:p w:rsidR="00EA2BC2" w:rsidRDefault="00EA2BC2" w:rsidP="00EA2BC2">
      <w:pPr>
        <w:numPr>
          <w:ilvl w:val="0"/>
          <w:numId w:val="2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EA2BC2" w:rsidRDefault="00EA2BC2" w:rsidP="00EA2BC2">
      <w:pPr>
        <w:numPr>
          <w:ilvl w:val="0"/>
          <w:numId w:val="2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осуществлять  контроль своего участия в доступных видах познавательной деятельности;</w:t>
      </w:r>
    </w:p>
    <w:p w:rsidR="00EA2BC2" w:rsidRDefault="00EA2BC2" w:rsidP="00EA2BC2">
      <w:pPr>
        <w:numPr>
          <w:ilvl w:val="0"/>
          <w:numId w:val="21"/>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оценивать совместно с учителем результат своих действий.</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Личностные результаты:</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у детей целостного, гармоничного восприятия мира, воспитание эмоциональной отзывчивости; воспитание нравственных и эстетических чувств; любви к народной природе, своему народу;</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уважительное отношение к иному мнению, истории и культуре других народов;</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навыки сотрудничества в разных ситуациях, умение не создавать конфликты и находить выходы из спорных ситуаций;</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этические чувства, прежде всего доброжелательность и эмоционально-нравственная отзывчивость;</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гуманистические и демократические ценности  многонационального российского общества;</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любознательности и формирование интереса к учению;</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творческого потенциала ребенка, активизация воображения и фантазии;</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этических чувств и эстетических потребностей, эмоционально-чувственного восприятия окружающего мира природы;</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воспитание интереса детей к самостоятельной творческой деятельности;</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развитие навыков сотрудничества в  исследовательской и проектной деятельности.</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lastRenderedPageBreak/>
        <w:t> знание основных моральных норм поведения.;</w:t>
      </w:r>
    </w:p>
    <w:p w:rsidR="00EA2BC2" w:rsidRDefault="00EA2BC2" w:rsidP="00EA2BC2">
      <w:pPr>
        <w:numPr>
          <w:ilvl w:val="0"/>
          <w:numId w:val="22"/>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чувствовать ответственность за свой выбор; понимать, что человек всегда несёт ответственность за свои поступки, др.</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Основным объектом оценки личностных результатов служит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универсальных учебных действий, включаемых в следующие три основные блока:</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1.Самоопределение</w:t>
      </w:r>
      <w:r>
        <w:rPr>
          <w:rFonts w:ascii="Times New Roman" w:hAnsi="Times New Roman"/>
          <w:sz w:val="24"/>
          <w:szCs w:val="24"/>
          <w:lang w:eastAsia="ru-RU"/>
        </w:rPr>
        <w:t xml:space="preserve"> —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2.Смыслоообразование</w:t>
      </w:r>
      <w:r>
        <w:rPr>
          <w:rFonts w:ascii="Times New Roman" w:hAnsi="Times New Roman"/>
          <w:sz w:val="24"/>
          <w:szCs w:val="24"/>
          <w:lang w:eastAsia="ru-RU"/>
        </w:rPr>
        <w:t xml:space="preserve"> — поиск и установление личностного смысла (т. е. «значения для себя») учения обучающимися на основе устойчивой системы </w:t>
      </w:r>
      <w:proofErr w:type="spellStart"/>
      <w:r>
        <w:rPr>
          <w:rFonts w:ascii="Times New Roman" w:hAnsi="Times New Roman"/>
          <w:sz w:val="24"/>
          <w:szCs w:val="24"/>
          <w:lang w:eastAsia="ru-RU"/>
        </w:rPr>
        <w:t>учебно</w:t>
      </w:r>
      <w:proofErr w:type="spellEnd"/>
      <w:r>
        <w:rPr>
          <w:rFonts w:ascii="Times New Roman" w:hAnsi="Times New Roman"/>
          <w:sz w:val="24"/>
          <w:szCs w:val="24"/>
          <w:lang w:eastAsia="ru-RU"/>
        </w:rPr>
        <w:t xml:space="preserve"> познавательных и социальных мотивов; понимания границ того, «что я знаю», и того, «что я не знаю», «незнания», и стремления к преодолению этого разрыва;</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i/>
          <w:iCs/>
          <w:sz w:val="24"/>
          <w:szCs w:val="24"/>
          <w:lang w:eastAsia="ru-RU"/>
        </w:rPr>
        <w:t>3.Морально этическая ориентация</w:t>
      </w:r>
      <w:r>
        <w:rPr>
          <w:rFonts w:ascii="Times New Roman" w:hAnsi="Times New Roman"/>
          <w:sz w:val="24"/>
          <w:szCs w:val="24"/>
          <w:lang w:eastAsia="ru-RU"/>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Pr>
          <w:rFonts w:ascii="Times New Roman" w:hAnsi="Times New Roman"/>
          <w:sz w:val="24"/>
          <w:szCs w:val="24"/>
          <w:lang w:eastAsia="ru-RU"/>
        </w:rPr>
        <w:t>децентрации</w:t>
      </w:r>
      <w:proofErr w:type="spellEnd"/>
      <w:r>
        <w:rPr>
          <w:rFonts w:ascii="Times New Roman" w:hAnsi="Times New Roman"/>
          <w:sz w:val="24"/>
          <w:szCs w:val="24"/>
          <w:lang w:eastAsia="ru-RU"/>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Предполагаемые воспитательные результаты реализации программ ВД:</w:t>
      </w:r>
    </w:p>
    <w:p w:rsidR="00EA2BC2" w:rsidRDefault="00EA2BC2" w:rsidP="00CF6331">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1. Результаты первого уровня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w:t>
      </w:r>
      <w:r w:rsidR="00CF6331">
        <w:rPr>
          <w:rFonts w:ascii="Times New Roman" w:hAnsi="Times New Roman"/>
          <w:sz w:val="24"/>
          <w:szCs w:val="24"/>
          <w:lang w:eastAsia="ru-RU"/>
        </w:rPr>
        <w:t>; о</w:t>
      </w:r>
      <w:r>
        <w:rPr>
          <w:rFonts w:ascii="Times New Roman" w:hAnsi="Times New Roman"/>
          <w:sz w:val="24"/>
          <w:szCs w:val="24"/>
          <w:lang w:eastAsia="ru-RU"/>
        </w:rPr>
        <w:t xml:space="preserve"> фашизме и механизмах влияния фашистской идеологии на массовое сознание; о современных СМИ, пропаганде и идеологических войнах; о международном экологическом движении; о 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2. Результаты второго уровня (формирование позитивных отношений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к труду, к знаниям, к миру, к другим людям, к людям иной этнической или культурной принадлежности, к своему собственному здоровью и внутреннему миру.</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 xml:space="preserve">3. Результаты третьего уровня (приобретение школьником опыта самостоятельного ценностно окрашенного социального действия): школьник может приобрести опыт исследовательской деятельности; опыт публичного выступления по проблемным вопросам; опыт </w:t>
      </w:r>
      <w:proofErr w:type="spellStart"/>
      <w:r>
        <w:rPr>
          <w:rFonts w:ascii="Times New Roman" w:hAnsi="Times New Roman"/>
          <w:sz w:val="24"/>
          <w:szCs w:val="24"/>
          <w:lang w:eastAsia="ru-RU"/>
        </w:rPr>
        <w:t>природосберегающей</w:t>
      </w:r>
      <w:proofErr w:type="spellEnd"/>
      <w:r>
        <w:rPr>
          <w:rFonts w:ascii="Times New Roman" w:hAnsi="Times New Roman"/>
          <w:sz w:val="24"/>
          <w:szCs w:val="24"/>
          <w:lang w:eastAsia="ru-RU"/>
        </w:rPr>
        <w:t xml:space="preserve"> и природоохранной деятельности; опыт охраны памятников истории и культуры; опыт интервьюирования и проведения опросов </w:t>
      </w:r>
      <w:r>
        <w:rPr>
          <w:rFonts w:ascii="Times New Roman" w:hAnsi="Times New Roman"/>
          <w:sz w:val="24"/>
          <w:szCs w:val="24"/>
          <w:lang w:eastAsia="ru-RU"/>
        </w:rPr>
        <w:lastRenderedPageBreak/>
        <w:t>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волонтерской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Таким образом, ВД направлена на достижение воспитательных результатов:</w:t>
      </w:r>
    </w:p>
    <w:p w:rsidR="00EA2BC2" w:rsidRDefault="00EA2BC2" w:rsidP="00EA2BC2">
      <w:pPr>
        <w:numPr>
          <w:ilvl w:val="0"/>
          <w:numId w:val="23"/>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Формирование положительного отношения к базовым общественным ценностям.</w:t>
      </w:r>
    </w:p>
    <w:p w:rsidR="00EA2BC2" w:rsidRDefault="00EA2BC2" w:rsidP="00EA2BC2">
      <w:pPr>
        <w:numPr>
          <w:ilvl w:val="0"/>
          <w:numId w:val="23"/>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Получение обучающимися опыта приобретения ими социального опыта.</w:t>
      </w:r>
    </w:p>
    <w:p w:rsidR="00EA2BC2" w:rsidRDefault="00EA2BC2" w:rsidP="00EA2BC2">
      <w:pPr>
        <w:numPr>
          <w:ilvl w:val="0"/>
          <w:numId w:val="23"/>
        </w:numPr>
        <w:spacing w:before="100" w:beforeAutospacing="1" w:after="100" w:afterAutospacing="1" w:line="240" w:lineRule="auto"/>
        <w:ind w:left="870"/>
        <w:textAlignment w:val="top"/>
        <w:rPr>
          <w:rFonts w:ascii="Times New Roman" w:hAnsi="Times New Roman"/>
          <w:sz w:val="24"/>
          <w:szCs w:val="24"/>
          <w:lang w:eastAsia="ru-RU"/>
        </w:rPr>
      </w:pPr>
      <w:r>
        <w:rPr>
          <w:rFonts w:ascii="Times New Roman" w:hAnsi="Times New Roman"/>
          <w:sz w:val="24"/>
          <w:szCs w:val="24"/>
          <w:lang w:eastAsia="ru-RU"/>
        </w:rPr>
        <w:t>Самостоятельное общественное действие.</w:t>
      </w:r>
    </w:p>
    <w:p w:rsidR="00EA2BC2" w:rsidRDefault="00EA2BC2" w:rsidP="00EA2BC2">
      <w:pPr>
        <w:spacing w:before="100" w:beforeAutospacing="1" w:after="100" w:afterAutospacing="1" w:line="240" w:lineRule="auto"/>
        <w:textAlignment w:val="top"/>
        <w:rPr>
          <w:rFonts w:ascii="Times New Roman" w:hAnsi="Times New Roman"/>
          <w:sz w:val="24"/>
          <w:szCs w:val="24"/>
          <w:lang w:eastAsia="ru-RU"/>
        </w:rPr>
      </w:pPr>
      <w:r>
        <w:rPr>
          <w:rFonts w:ascii="Times New Roman" w:hAnsi="Times New Roman"/>
          <w:sz w:val="24"/>
          <w:szCs w:val="24"/>
          <w:lang w:eastAsia="ru-RU"/>
        </w:rPr>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EA2BC2" w:rsidRDefault="00EA2BC2" w:rsidP="00EA2BC2"/>
    <w:p w:rsidR="00EA2BC2" w:rsidRPr="00E15976" w:rsidRDefault="00E15976" w:rsidP="00E15976">
      <w:pPr>
        <w:jc w:val="center"/>
        <w:rPr>
          <w:rFonts w:ascii="Times New Roman" w:hAnsi="Times New Roman"/>
          <w:b/>
          <w:sz w:val="24"/>
          <w:szCs w:val="24"/>
        </w:rPr>
      </w:pPr>
      <w:r w:rsidRPr="00E15976">
        <w:rPr>
          <w:rFonts w:ascii="Times New Roman" w:hAnsi="Times New Roman"/>
          <w:b/>
          <w:sz w:val="24"/>
          <w:szCs w:val="24"/>
        </w:rPr>
        <w:t>17 Посещение кружков и секций</w:t>
      </w:r>
    </w:p>
    <w:p w:rsidR="00EA2BC2" w:rsidRDefault="00EA2BC2" w:rsidP="00EA2BC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1896"/>
        <w:gridCol w:w="824"/>
        <w:gridCol w:w="3070"/>
        <w:gridCol w:w="2884"/>
      </w:tblGrid>
      <w:tr w:rsidR="00E15976" w:rsidTr="00E15976">
        <w:tc>
          <w:tcPr>
            <w:tcW w:w="677"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п/п</w:t>
            </w:r>
          </w:p>
        </w:tc>
        <w:tc>
          <w:tcPr>
            <w:tcW w:w="1896"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Фамилия, имя</w:t>
            </w:r>
          </w:p>
        </w:tc>
        <w:tc>
          <w:tcPr>
            <w:tcW w:w="824"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Класс</w:t>
            </w:r>
          </w:p>
        </w:tc>
        <w:tc>
          <w:tcPr>
            <w:tcW w:w="3070"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Название кружка</w:t>
            </w:r>
          </w:p>
        </w:tc>
        <w:tc>
          <w:tcPr>
            <w:tcW w:w="2884"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Расписание занятий</w:t>
            </w:r>
          </w:p>
        </w:tc>
      </w:tr>
      <w:tr w:rsidR="00E15976" w:rsidTr="00E15976">
        <w:tc>
          <w:tcPr>
            <w:tcW w:w="677"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Субханкулов</w:t>
            </w:r>
            <w:proofErr w:type="spellEnd"/>
            <w:r>
              <w:rPr>
                <w:rFonts w:ascii="Times New Roman" w:hAnsi="Times New Roman"/>
                <w:color w:val="000000" w:themeColor="text1"/>
                <w:sz w:val="24"/>
                <w:szCs w:val="24"/>
              </w:rPr>
              <w:t xml:space="preserve"> Тимур</w:t>
            </w:r>
          </w:p>
        </w:tc>
        <w:tc>
          <w:tcPr>
            <w:tcW w:w="82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070"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Спортивная школа (хоккей)</w:t>
            </w:r>
          </w:p>
        </w:tc>
        <w:tc>
          <w:tcPr>
            <w:tcW w:w="288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r>
      <w:tr w:rsidR="00E15976" w:rsidTr="00E15976">
        <w:tc>
          <w:tcPr>
            <w:tcW w:w="677"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w:t>
            </w:r>
          </w:p>
          <w:p w:rsidR="00E15976" w:rsidRDefault="00E15976">
            <w:pPr>
              <w:spacing w:after="0" w:line="240" w:lineRule="auto"/>
              <w:rPr>
                <w:rFonts w:ascii="Times New Roman" w:hAnsi="Times New Roman"/>
                <w:color w:val="000000" w:themeColor="text1"/>
                <w:sz w:val="24"/>
                <w:szCs w:val="24"/>
              </w:rPr>
            </w:pPr>
          </w:p>
        </w:tc>
        <w:tc>
          <w:tcPr>
            <w:tcW w:w="1896"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Ларионова</w:t>
            </w:r>
          </w:p>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Дарья</w:t>
            </w:r>
          </w:p>
        </w:tc>
        <w:tc>
          <w:tcPr>
            <w:tcW w:w="82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070"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Музыкальная школа</w:t>
            </w:r>
          </w:p>
        </w:tc>
        <w:tc>
          <w:tcPr>
            <w:tcW w:w="288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r>
      <w:tr w:rsidR="00E15976" w:rsidTr="00E15976">
        <w:tc>
          <w:tcPr>
            <w:tcW w:w="677"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1896"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p w:rsidR="00E15976" w:rsidRDefault="00E15976">
            <w:pPr>
              <w:spacing w:after="0" w:line="240" w:lineRule="auto"/>
              <w:rPr>
                <w:rFonts w:ascii="Times New Roman" w:hAnsi="Times New Roman"/>
                <w:color w:val="000000" w:themeColor="text1"/>
                <w:sz w:val="24"/>
                <w:szCs w:val="24"/>
              </w:rPr>
            </w:pPr>
          </w:p>
        </w:tc>
        <w:tc>
          <w:tcPr>
            <w:tcW w:w="82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c>
          <w:tcPr>
            <w:tcW w:w="3070"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c>
          <w:tcPr>
            <w:tcW w:w="288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r>
      <w:tr w:rsidR="00E15976" w:rsidTr="00E15976">
        <w:tc>
          <w:tcPr>
            <w:tcW w:w="677" w:type="dxa"/>
            <w:tcBorders>
              <w:top w:val="single" w:sz="4" w:space="0" w:color="auto"/>
              <w:left w:val="single" w:sz="4" w:space="0" w:color="auto"/>
              <w:bottom w:val="single" w:sz="4" w:space="0" w:color="auto"/>
              <w:right w:val="single" w:sz="4" w:space="0" w:color="auto"/>
            </w:tcBorders>
            <w:hideMark/>
          </w:tcPr>
          <w:p w:rsidR="00E15976" w:rsidRDefault="00E1597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1896"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p w:rsidR="00E15976" w:rsidRDefault="00E15976">
            <w:pPr>
              <w:spacing w:after="0" w:line="240" w:lineRule="auto"/>
              <w:rPr>
                <w:rFonts w:ascii="Times New Roman" w:hAnsi="Times New Roman"/>
                <w:color w:val="000000" w:themeColor="text1"/>
                <w:sz w:val="24"/>
                <w:szCs w:val="24"/>
              </w:rPr>
            </w:pPr>
            <w:bookmarkStart w:id="0" w:name="_GoBack"/>
            <w:bookmarkEnd w:id="0"/>
          </w:p>
        </w:tc>
        <w:tc>
          <w:tcPr>
            <w:tcW w:w="82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c>
          <w:tcPr>
            <w:tcW w:w="3070"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c>
          <w:tcPr>
            <w:tcW w:w="2884" w:type="dxa"/>
            <w:tcBorders>
              <w:top w:val="single" w:sz="4" w:space="0" w:color="auto"/>
              <w:left w:val="single" w:sz="4" w:space="0" w:color="auto"/>
              <w:bottom w:val="single" w:sz="4" w:space="0" w:color="auto"/>
              <w:right w:val="single" w:sz="4" w:space="0" w:color="auto"/>
            </w:tcBorders>
          </w:tcPr>
          <w:p w:rsidR="00E15976" w:rsidRDefault="00E15976">
            <w:pPr>
              <w:spacing w:after="0" w:line="240" w:lineRule="auto"/>
              <w:rPr>
                <w:rFonts w:ascii="Times New Roman" w:hAnsi="Times New Roman"/>
                <w:color w:val="000000" w:themeColor="text1"/>
                <w:sz w:val="24"/>
                <w:szCs w:val="24"/>
              </w:rPr>
            </w:pPr>
          </w:p>
        </w:tc>
      </w:tr>
    </w:tbl>
    <w:p w:rsidR="00D11D88" w:rsidRDefault="00D11D88"/>
    <w:sectPr w:rsidR="00D11D88" w:rsidSect="00D11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2AF7"/>
    <w:multiLevelType w:val="hybridMultilevel"/>
    <w:tmpl w:val="EF8441E2"/>
    <w:lvl w:ilvl="0" w:tplc="D58A913C">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B4C06E9"/>
    <w:multiLevelType w:val="hybridMultilevel"/>
    <w:tmpl w:val="852A0514"/>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370FF"/>
    <w:multiLevelType w:val="hybridMultilevel"/>
    <w:tmpl w:val="546E5F2C"/>
    <w:lvl w:ilvl="0" w:tplc="D58A913C">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6060F32"/>
    <w:multiLevelType w:val="hybridMultilevel"/>
    <w:tmpl w:val="27C4DD10"/>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4CAB"/>
    <w:multiLevelType w:val="hybridMultilevel"/>
    <w:tmpl w:val="BAFAB8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6096B62"/>
    <w:multiLevelType w:val="hybridMultilevel"/>
    <w:tmpl w:val="24261FAE"/>
    <w:lvl w:ilvl="0" w:tplc="E3420B8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8190298"/>
    <w:multiLevelType w:val="hybridMultilevel"/>
    <w:tmpl w:val="609257A4"/>
    <w:lvl w:ilvl="0" w:tplc="87BA5D00">
      <w:start w:val="1"/>
      <w:numFmt w:val="decimal"/>
      <w:lvlText w:val="%1."/>
      <w:lvlJc w:val="left"/>
      <w:pPr>
        <w:tabs>
          <w:tab w:val="num" w:pos="990"/>
        </w:tabs>
        <w:ind w:left="990" w:hanging="630"/>
      </w:pPr>
    </w:lvl>
    <w:lvl w:ilvl="1" w:tplc="D58A913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31E145B9"/>
    <w:multiLevelType w:val="hybridMultilevel"/>
    <w:tmpl w:val="20A6EFE8"/>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E34534"/>
    <w:multiLevelType w:val="hybridMultilevel"/>
    <w:tmpl w:val="596C11EE"/>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1A3852"/>
    <w:multiLevelType w:val="hybridMultilevel"/>
    <w:tmpl w:val="CD9452D6"/>
    <w:lvl w:ilvl="0" w:tplc="D58A913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AA5628"/>
    <w:multiLevelType w:val="hybridMultilevel"/>
    <w:tmpl w:val="2946D20A"/>
    <w:lvl w:ilvl="0" w:tplc="D58A913C">
      <w:start w:val="1"/>
      <w:numFmt w:val="bullet"/>
      <w:lvlText w:val=""/>
      <w:lvlJc w:val="left"/>
      <w:pPr>
        <w:tabs>
          <w:tab w:val="num" w:pos="720"/>
        </w:tabs>
        <w:ind w:left="720" w:hanging="360"/>
      </w:pPr>
      <w:rPr>
        <w:rFonts w:ascii="Symbol" w:hAnsi="Symbol" w:hint="default"/>
      </w:rPr>
    </w:lvl>
    <w:lvl w:ilvl="1" w:tplc="D58A913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E4F7B94"/>
    <w:multiLevelType w:val="hybridMultilevel"/>
    <w:tmpl w:val="00121BB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673F8"/>
    <w:multiLevelType w:val="multilevel"/>
    <w:tmpl w:val="7326E5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4D37788"/>
    <w:multiLevelType w:val="hybridMultilevel"/>
    <w:tmpl w:val="ECA40440"/>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E63DDF"/>
    <w:multiLevelType w:val="multilevel"/>
    <w:tmpl w:val="8BCC7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52234C8"/>
    <w:multiLevelType w:val="hybridMultilevel"/>
    <w:tmpl w:val="E58A75C2"/>
    <w:lvl w:ilvl="0" w:tplc="1B562DB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DB714F"/>
    <w:multiLevelType w:val="multilevel"/>
    <w:tmpl w:val="6136C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8A5B4E"/>
    <w:multiLevelType w:val="hybridMultilevel"/>
    <w:tmpl w:val="4E2E88BC"/>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2734EB"/>
    <w:multiLevelType w:val="hybridMultilevel"/>
    <w:tmpl w:val="A50E88BE"/>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1A614F"/>
    <w:multiLevelType w:val="hybridMultilevel"/>
    <w:tmpl w:val="D7AA434A"/>
    <w:lvl w:ilvl="0" w:tplc="0419000F">
      <w:start w:val="1"/>
      <w:numFmt w:val="decimal"/>
      <w:lvlText w:val="%1."/>
      <w:lvlJc w:val="left"/>
      <w:pPr>
        <w:tabs>
          <w:tab w:val="num" w:pos="690"/>
        </w:tabs>
        <w:ind w:left="690" w:hanging="360"/>
      </w:pPr>
    </w:lvl>
    <w:lvl w:ilvl="1" w:tplc="04190019">
      <w:start w:val="1"/>
      <w:numFmt w:val="lowerLetter"/>
      <w:lvlText w:val="%2."/>
      <w:lvlJc w:val="left"/>
      <w:pPr>
        <w:tabs>
          <w:tab w:val="num" w:pos="1410"/>
        </w:tabs>
        <w:ind w:left="1410" w:hanging="360"/>
      </w:pPr>
    </w:lvl>
    <w:lvl w:ilvl="2" w:tplc="0419001B">
      <w:start w:val="1"/>
      <w:numFmt w:val="lowerRoman"/>
      <w:lvlText w:val="%3."/>
      <w:lvlJc w:val="right"/>
      <w:pPr>
        <w:tabs>
          <w:tab w:val="num" w:pos="2130"/>
        </w:tabs>
        <w:ind w:left="2130" w:hanging="180"/>
      </w:pPr>
    </w:lvl>
    <w:lvl w:ilvl="3" w:tplc="0419000F">
      <w:start w:val="1"/>
      <w:numFmt w:val="decimal"/>
      <w:lvlText w:val="%4."/>
      <w:lvlJc w:val="left"/>
      <w:pPr>
        <w:tabs>
          <w:tab w:val="num" w:pos="2850"/>
        </w:tabs>
        <w:ind w:left="2850" w:hanging="360"/>
      </w:pPr>
    </w:lvl>
    <w:lvl w:ilvl="4" w:tplc="04190019">
      <w:start w:val="1"/>
      <w:numFmt w:val="lowerLetter"/>
      <w:lvlText w:val="%5."/>
      <w:lvlJc w:val="left"/>
      <w:pPr>
        <w:tabs>
          <w:tab w:val="num" w:pos="3570"/>
        </w:tabs>
        <w:ind w:left="3570" w:hanging="360"/>
      </w:pPr>
    </w:lvl>
    <w:lvl w:ilvl="5" w:tplc="0419001B">
      <w:start w:val="1"/>
      <w:numFmt w:val="lowerRoman"/>
      <w:lvlText w:val="%6."/>
      <w:lvlJc w:val="right"/>
      <w:pPr>
        <w:tabs>
          <w:tab w:val="num" w:pos="4290"/>
        </w:tabs>
        <w:ind w:left="4290" w:hanging="180"/>
      </w:pPr>
    </w:lvl>
    <w:lvl w:ilvl="6" w:tplc="0419000F">
      <w:start w:val="1"/>
      <w:numFmt w:val="decimal"/>
      <w:lvlText w:val="%7."/>
      <w:lvlJc w:val="left"/>
      <w:pPr>
        <w:tabs>
          <w:tab w:val="num" w:pos="5010"/>
        </w:tabs>
        <w:ind w:left="5010" w:hanging="360"/>
      </w:pPr>
    </w:lvl>
    <w:lvl w:ilvl="7" w:tplc="04190019">
      <w:start w:val="1"/>
      <w:numFmt w:val="lowerLetter"/>
      <w:lvlText w:val="%8."/>
      <w:lvlJc w:val="left"/>
      <w:pPr>
        <w:tabs>
          <w:tab w:val="num" w:pos="5730"/>
        </w:tabs>
        <w:ind w:left="5730" w:hanging="360"/>
      </w:pPr>
    </w:lvl>
    <w:lvl w:ilvl="8" w:tplc="0419001B">
      <w:start w:val="1"/>
      <w:numFmt w:val="lowerRoman"/>
      <w:lvlText w:val="%9."/>
      <w:lvlJc w:val="right"/>
      <w:pPr>
        <w:tabs>
          <w:tab w:val="num" w:pos="6450"/>
        </w:tabs>
        <w:ind w:left="6450" w:hanging="180"/>
      </w:pPr>
    </w:lvl>
  </w:abstractNum>
  <w:abstractNum w:abstractNumId="20" w15:restartNumberingAfterBreak="0">
    <w:nsid w:val="75117100"/>
    <w:multiLevelType w:val="multilevel"/>
    <w:tmpl w:val="AA704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5434BE6"/>
    <w:multiLevelType w:val="multilevel"/>
    <w:tmpl w:val="DBBA14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76A700D"/>
    <w:multiLevelType w:val="hybridMultilevel"/>
    <w:tmpl w:val="ED6CC630"/>
    <w:lvl w:ilvl="0" w:tplc="D58A913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7C049D5"/>
    <w:multiLevelType w:val="hybridMultilevel"/>
    <w:tmpl w:val="44B05EF2"/>
    <w:lvl w:ilvl="0" w:tplc="21AE81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BC57DBA"/>
    <w:multiLevelType w:val="hybridMultilevel"/>
    <w:tmpl w:val="38EAF7E2"/>
    <w:lvl w:ilvl="0" w:tplc="D58A913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3B48AB"/>
    <w:multiLevelType w:val="hybridMultilevel"/>
    <w:tmpl w:val="24261FAE"/>
    <w:lvl w:ilvl="0" w:tplc="E3420B8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4"/>
  </w:num>
  <w:num w:numId="4">
    <w:abstractNumId w:val="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7"/>
  </w:num>
  <w:num w:numId="15">
    <w:abstractNumId w:val="22"/>
  </w:num>
  <w:num w:numId="16">
    <w:abstractNumId w:val="8"/>
  </w:num>
  <w:num w:numId="17">
    <w:abstractNumId w:val="1"/>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C2"/>
    <w:rsid w:val="00072CE0"/>
    <w:rsid w:val="000D0647"/>
    <w:rsid w:val="000E7C4F"/>
    <w:rsid w:val="00131B82"/>
    <w:rsid w:val="00156416"/>
    <w:rsid w:val="002A1F9F"/>
    <w:rsid w:val="002A5016"/>
    <w:rsid w:val="002A575E"/>
    <w:rsid w:val="002B454D"/>
    <w:rsid w:val="002D5D7C"/>
    <w:rsid w:val="002F7B6A"/>
    <w:rsid w:val="003662F0"/>
    <w:rsid w:val="003C7FA0"/>
    <w:rsid w:val="004850AF"/>
    <w:rsid w:val="004A1AAF"/>
    <w:rsid w:val="004E42AC"/>
    <w:rsid w:val="004E6750"/>
    <w:rsid w:val="00593CF0"/>
    <w:rsid w:val="005B1893"/>
    <w:rsid w:val="0068691F"/>
    <w:rsid w:val="00721B79"/>
    <w:rsid w:val="0074172A"/>
    <w:rsid w:val="00873AEB"/>
    <w:rsid w:val="00886A7C"/>
    <w:rsid w:val="008A18EC"/>
    <w:rsid w:val="008A7467"/>
    <w:rsid w:val="00933E43"/>
    <w:rsid w:val="00982B21"/>
    <w:rsid w:val="009B470A"/>
    <w:rsid w:val="009E6042"/>
    <w:rsid w:val="00B26C09"/>
    <w:rsid w:val="00BA2D4D"/>
    <w:rsid w:val="00CD5E90"/>
    <w:rsid w:val="00CE67A8"/>
    <w:rsid w:val="00CF5083"/>
    <w:rsid w:val="00CF6331"/>
    <w:rsid w:val="00D11D88"/>
    <w:rsid w:val="00D22530"/>
    <w:rsid w:val="00D4036D"/>
    <w:rsid w:val="00D8646A"/>
    <w:rsid w:val="00D87A44"/>
    <w:rsid w:val="00DD4EE9"/>
    <w:rsid w:val="00E15976"/>
    <w:rsid w:val="00E40924"/>
    <w:rsid w:val="00EA2BC2"/>
    <w:rsid w:val="00EC00F4"/>
    <w:rsid w:val="00EC6773"/>
    <w:rsid w:val="00EF4031"/>
    <w:rsid w:val="00F14460"/>
    <w:rsid w:val="00F31088"/>
    <w:rsid w:val="00F70B26"/>
    <w:rsid w:val="00FA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1314"/>
  <w15:docId w15:val="{5178A283-A724-446D-9B07-A6129DF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C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2BC2"/>
    <w:rPr>
      <w:color w:val="0000FF" w:themeColor="hyperlink"/>
      <w:u w:val="single"/>
    </w:rPr>
  </w:style>
  <w:style w:type="character" w:styleId="a4">
    <w:name w:val="Strong"/>
    <w:qFormat/>
    <w:rsid w:val="00EA2BC2"/>
    <w:rPr>
      <w:rFonts w:ascii="Times New Roman" w:hAnsi="Times New Roman" w:cs="Times New Roman" w:hint="default"/>
      <w:b/>
      <w:bCs/>
    </w:rPr>
  </w:style>
  <w:style w:type="paragraph" w:styleId="a5">
    <w:name w:val="Normal (Web)"/>
    <w:basedOn w:val="a"/>
    <w:uiPriority w:val="99"/>
    <w:unhideWhenUsed/>
    <w:rsid w:val="00EA2BC2"/>
    <w:pPr>
      <w:spacing w:before="100" w:beforeAutospacing="1" w:after="100" w:afterAutospacing="1" w:line="240" w:lineRule="auto"/>
    </w:pPr>
    <w:rPr>
      <w:rFonts w:ascii="Times New Roman" w:hAnsi="Times New Roman"/>
      <w:sz w:val="24"/>
      <w:szCs w:val="24"/>
      <w:lang w:eastAsia="ru-RU"/>
    </w:rPr>
  </w:style>
  <w:style w:type="paragraph" w:styleId="a6">
    <w:name w:val="Body Text"/>
    <w:basedOn w:val="a"/>
    <w:link w:val="a7"/>
    <w:uiPriority w:val="99"/>
    <w:semiHidden/>
    <w:unhideWhenUsed/>
    <w:rsid w:val="00EA2BC2"/>
    <w:pPr>
      <w:spacing w:after="120"/>
    </w:pPr>
  </w:style>
  <w:style w:type="character" w:customStyle="1" w:styleId="a7">
    <w:name w:val="Основной текст Знак"/>
    <w:basedOn w:val="a0"/>
    <w:link w:val="a6"/>
    <w:uiPriority w:val="99"/>
    <w:semiHidden/>
    <w:rsid w:val="00EA2BC2"/>
    <w:rPr>
      <w:rFonts w:ascii="Calibri" w:eastAsia="Times New Roman" w:hAnsi="Calibri" w:cs="Times New Roman"/>
    </w:rPr>
  </w:style>
  <w:style w:type="paragraph" w:styleId="a8">
    <w:name w:val="List Paragraph"/>
    <w:basedOn w:val="a"/>
    <w:uiPriority w:val="34"/>
    <w:qFormat/>
    <w:rsid w:val="00EA2BC2"/>
    <w:pPr>
      <w:ind w:left="708"/>
    </w:pPr>
    <w:rPr>
      <w:rFonts w:eastAsia="Calibri"/>
    </w:rPr>
  </w:style>
  <w:style w:type="paragraph" w:customStyle="1" w:styleId="1">
    <w:name w:val="Абзац списка1"/>
    <w:basedOn w:val="a"/>
    <w:uiPriority w:val="99"/>
    <w:rsid w:val="00EA2BC2"/>
    <w:pPr>
      <w:ind w:left="720"/>
    </w:pPr>
  </w:style>
  <w:style w:type="paragraph" w:customStyle="1" w:styleId="Default">
    <w:name w:val="Default"/>
    <w:uiPriority w:val="99"/>
    <w:rsid w:val="00EA2B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A2BC2"/>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EA2B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Сетка таблицы2"/>
    <w:basedOn w:val="a1"/>
    <w:uiPriority w:val="59"/>
    <w:rsid w:val="00EF403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F403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4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5622">
      <w:bodyDiv w:val="1"/>
      <w:marLeft w:val="0"/>
      <w:marRight w:val="0"/>
      <w:marTop w:val="0"/>
      <w:marBottom w:val="0"/>
      <w:divBdr>
        <w:top w:val="none" w:sz="0" w:space="0" w:color="auto"/>
        <w:left w:val="none" w:sz="0" w:space="0" w:color="auto"/>
        <w:bottom w:val="none" w:sz="0" w:space="0" w:color="auto"/>
        <w:right w:val="none" w:sz="0" w:space="0" w:color="auto"/>
      </w:divBdr>
    </w:div>
    <w:div w:id="194851493">
      <w:bodyDiv w:val="1"/>
      <w:marLeft w:val="0"/>
      <w:marRight w:val="0"/>
      <w:marTop w:val="0"/>
      <w:marBottom w:val="0"/>
      <w:divBdr>
        <w:top w:val="none" w:sz="0" w:space="0" w:color="auto"/>
        <w:left w:val="none" w:sz="0" w:space="0" w:color="auto"/>
        <w:bottom w:val="none" w:sz="0" w:space="0" w:color="auto"/>
        <w:right w:val="none" w:sz="0" w:space="0" w:color="auto"/>
      </w:divBdr>
    </w:div>
    <w:div w:id="419907813">
      <w:bodyDiv w:val="1"/>
      <w:marLeft w:val="0"/>
      <w:marRight w:val="0"/>
      <w:marTop w:val="0"/>
      <w:marBottom w:val="0"/>
      <w:divBdr>
        <w:top w:val="none" w:sz="0" w:space="0" w:color="auto"/>
        <w:left w:val="none" w:sz="0" w:space="0" w:color="auto"/>
        <w:bottom w:val="none" w:sz="0" w:space="0" w:color="auto"/>
        <w:right w:val="none" w:sz="0" w:space="0" w:color="auto"/>
      </w:divBdr>
    </w:div>
    <w:div w:id="466356400">
      <w:bodyDiv w:val="1"/>
      <w:marLeft w:val="0"/>
      <w:marRight w:val="0"/>
      <w:marTop w:val="0"/>
      <w:marBottom w:val="0"/>
      <w:divBdr>
        <w:top w:val="none" w:sz="0" w:space="0" w:color="auto"/>
        <w:left w:val="none" w:sz="0" w:space="0" w:color="auto"/>
        <w:bottom w:val="none" w:sz="0" w:space="0" w:color="auto"/>
        <w:right w:val="none" w:sz="0" w:space="0" w:color="auto"/>
      </w:divBdr>
    </w:div>
    <w:div w:id="574123448">
      <w:bodyDiv w:val="1"/>
      <w:marLeft w:val="0"/>
      <w:marRight w:val="0"/>
      <w:marTop w:val="0"/>
      <w:marBottom w:val="0"/>
      <w:divBdr>
        <w:top w:val="none" w:sz="0" w:space="0" w:color="auto"/>
        <w:left w:val="none" w:sz="0" w:space="0" w:color="auto"/>
        <w:bottom w:val="none" w:sz="0" w:space="0" w:color="auto"/>
        <w:right w:val="none" w:sz="0" w:space="0" w:color="auto"/>
      </w:divBdr>
    </w:div>
    <w:div w:id="577402050">
      <w:bodyDiv w:val="1"/>
      <w:marLeft w:val="0"/>
      <w:marRight w:val="0"/>
      <w:marTop w:val="0"/>
      <w:marBottom w:val="0"/>
      <w:divBdr>
        <w:top w:val="none" w:sz="0" w:space="0" w:color="auto"/>
        <w:left w:val="none" w:sz="0" w:space="0" w:color="auto"/>
        <w:bottom w:val="none" w:sz="0" w:space="0" w:color="auto"/>
        <w:right w:val="none" w:sz="0" w:space="0" w:color="auto"/>
      </w:divBdr>
    </w:div>
    <w:div w:id="648556009">
      <w:bodyDiv w:val="1"/>
      <w:marLeft w:val="0"/>
      <w:marRight w:val="0"/>
      <w:marTop w:val="0"/>
      <w:marBottom w:val="0"/>
      <w:divBdr>
        <w:top w:val="none" w:sz="0" w:space="0" w:color="auto"/>
        <w:left w:val="none" w:sz="0" w:space="0" w:color="auto"/>
        <w:bottom w:val="none" w:sz="0" w:space="0" w:color="auto"/>
        <w:right w:val="none" w:sz="0" w:space="0" w:color="auto"/>
      </w:divBdr>
    </w:div>
    <w:div w:id="657726963">
      <w:bodyDiv w:val="1"/>
      <w:marLeft w:val="0"/>
      <w:marRight w:val="0"/>
      <w:marTop w:val="0"/>
      <w:marBottom w:val="0"/>
      <w:divBdr>
        <w:top w:val="none" w:sz="0" w:space="0" w:color="auto"/>
        <w:left w:val="none" w:sz="0" w:space="0" w:color="auto"/>
        <w:bottom w:val="none" w:sz="0" w:space="0" w:color="auto"/>
        <w:right w:val="none" w:sz="0" w:space="0" w:color="auto"/>
      </w:divBdr>
    </w:div>
    <w:div w:id="666253354">
      <w:bodyDiv w:val="1"/>
      <w:marLeft w:val="0"/>
      <w:marRight w:val="0"/>
      <w:marTop w:val="0"/>
      <w:marBottom w:val="0"/>
      <w:divBdr>
        <w:top w:val="none" w:sz="0" w:space="0" w:color="auto"/>
        <w:left w:val="none" w:sz="0" w:space="0" w:color="auto"/>
        <w:bottom w:val="none" w:sz="0" w:space="0" w:color="auto"/>
        <w:right w:val="none" w:sz="0" w:space="0" w:color="auto"/>
      </w:divBdr>
    </w:div>
    <w:div w:id="777723735">
      <w:bodyDiv w:val="1"/>
      <w:marLeft w:val="0"/>
      <w:marRight w:val="0"/>
      <w:marTop w:val="0"/>
      <w:marBottom w:val="0"/>
      <w:divBdr>
        <w:top w:val="none" w:sz="0" w:space="0" w:color="auto"/>
        <w:left w:val="none" w:sz="0" w:space="0" w:color="auto"/>
        <w:bottom w:val="none" w:sz="0" w:space="0" w:color="auto"/>
        <w:right w:val="none" w:sz="0" w:space="0" w:color="auto"/>
      </w:divBdr>
    </w:div>
    <w:div w:id="952128032">
      <w:bodyDiv w:val="1"/>
      <w:marLeft w:val="0"/>
      <w:marRight w:val="0"/>
      <w:marTop w:val="0"/>
      <w:marBottom w:val="0"/>
      <w:divBdr>
        <w:top w:val="none" w:sz="0" w:space="0" w:color="auto"/>
        <w:left w:val="none" w:sz="0" w:space="0" w:color="auto"/>
        <w:bottom w:val="none" w:sz="0" w:space="0" w:color="auto"/>
        <w:right w:val="none" w:sz="0" w:space="0" w:color="auto"/>
      </w:divBdr>
    </w:div>
    <w:div w:id="1006975602">
      <w:bodyDiv w:val="1"/>
      <w:marLeft w:val="0"/>
      <w:marRight w:val="0"/>
      <w:marTop w:val="0"/>
      <w:marBottom w:val="0"/>
      <w:divBdr>
        <w:top w:val="none" w:sz="0" w:space="0" w:color="auto"/>
        <w:left w:val="none" w:sz="0" w:space="0" w:color="auto"/>
        <w:bottom w:val="none" w:sz="0" w:space="0" w:color="auto"/>
        <w:right w:val="none" w:sz="0" w:space="0" w:color="auto"/>
      </w:divBdr>
    </w:div>
    <w:div w:id="1085030482">
      <w:bodyDiv w:val="1"/>
      <w:marLeft w:val="0"/>
      <w:marRight w:val="0"/>
      <w:marTop w:val="0"/>
      <w:marBottom w:val="0"/>
      <w:divBdr>
        <w:top w:val="none" w:sz="0" w:space="0" w:color="auto"/>
        <w:left w:val="none" w:sz="0" w:space="0" w:color="auto"/>
        <w:bottom w:val="none" w:sz="0" w:space="0" w:color="auto"/>
        <w:right w:val="none" w:sz="0" w:space="0" w:color="auto"/>
      </w:divBdr>
    </w:div>
    <w:div w:id="1207987418">
      <w:bodyDiv w:val="1"/>
      <w:marLeft w:val="0"/>
      <w:marRight w:val="0"/>
      <w:marTop w:val="0"/>
      <w:marBottom w:val="0"/>
      <w:divBdr>
        <w:top w:val="none" w:sz="0" w:space="0" w:color="auto"/>
        <w:left w:val="none" w:sz="0" w:space="0" w:color="auto"/>
        <w:bottom w:val="none" w:sz="0" w:space="0" w:color="auto"/>
        <w:right w:val="none" w:sz="0" w:space="0" w:color="auto"/>
      </w:divBdr>
    </w:div>
    <w:div w:id="1289781235">
      <w:bodyDiv w:val="1"/>
      <w:marLeft w:val="0"/>
      <w:marRight w:val="0"/>
      <w:marTop w:val="0"/>
      <w:marBottom w:val="0"/>
      <w:divBdr>
        <w:top w:val="none" w:sz="0" w:space="0" w:color="auto"/>
        <w:left w:val="none" w:sz="0" w:space="0" w:color="auto"/>
        <w:bottom w:val="none" w:sz="0" w:space="0" w:color="auto"/>
        <w:right w:val="none" w:sz="0" w:space="0" w:color="auto"/>
      </w:divBdr>
    </w:div>
    <w:div w:id="1300299832">
      <w:bodyDiv w:val="1"/>
      <w:marLeft w:val="0"/>
      <w:marRight w:val="0"/>
      <w:marTop w:val="0"/>
      <w:marBottom w:val="0"/>
      <w:divBdr>
        <w:top w:val="none" w:sz="0" w:space="0" w:color="auto"/>
        <w:left w:val="none" w:sz="0" w:space="0" w:color="auto"/>
        <w:bottom w:val="none" w:sz="0" w:space="0" w:color="auto"/>
        <w:right w:val="none" w:sz="0" w:space="0" w:color="auto"/>
      </w:divBdr>
    </w:div>
    <w:div w:id="1370954082">
      <w:bodyDiv w:val="1"/>
      <w:marLeft w:val="0"/>
      <w:marRight w:val="0"/>
      <w:marTop w:val="0"/>
      <w:marBottom w:val="0"/>
      <w:divBdr>
        <w:top w:val="none" w:sz="0" w:space="0" w:color="auto"/>
        <w:left w:val="none" w:sz="0" w:space="0" w:color="auto"/>
        <w:bottom w:val="none" w:sz="0" w:space="0" w:color="auto"/>
        <w:right w:val="none" w:sz="0" w:space="0" w:color="auto"/>
      </w:divBdr>
    </w:div>
    <w:div w:id="1426146471">
      <w:bodyDiv w:val="1"/>
      <w:marLeft w:val="0"/>
      <w:marRight w:val="0"/>
      <w:marTop w:val="0"/>
      <w:marBottom w:val="0"/>
      <w:divBdr>
        <w:top w:val="none" w:sz="0" w:space="0" w:color="auto"/>
        <w:left w:val="none" w:sz="0" w:space="0" w:color="auto"/>
        <w:bottom w:val="none" w:sz="0" w:space="0" w:color="auto"/>
        <w:right w:val="none" w:sz="0" w:space="0" w:color="auto"/>
      </w:divBdr>
    </w:div>
    <w:div w:id="1461727968">
      <w:bodyDiv w:val="1"/>
      <w:marLeft w:val="0"/>
      <w:marRight w:val="0"/>
      <w:marTop w:val="0"/>
      <w:marBottom w:val="0"/>
      <w:divBdr>
        <w:top w:val="none" w:sz="0" w:space="0" w:color="auto"/>
        <w:left w:val="none" w:sz="0" w:space="0" w:color="auto"/>
        <w:bottom w:val="none" w:sz="0" w:space="0" w:color="auto"/>
        <w:right w:val="none" w:sz="0" w:space="0" w:color="auto"/>
      </w:divBdr>
    </w:div>
    <w:div w:id="1518887412">
      <w:bodyDiv w:val="1"/>
      <w:marLeft w:val="0"/>
      <w:marRight w:val="0"/>
      <w:marTop w:val="0"/>
      <w:marBottom w:val="0"/>
      <w:divBdr>
        <w:top w:val="none" w:sz="0" w:space="0" w:color="auto"/>
        <w:left w:val="none" w:sz="0" w:space="0" w:color="auto"/>
        <w:bottom w:val="none" w:sz="0" w:space="0" w:color="auto"/>
        <w:right w:val="none" w:sz="0" w:space="0" w:color="auto"/>
      </w:divBdr>
    </w:div>
    <w:div w:id="1586836268">
      <w:bodyDiv w:val="1"/>
      <w:marLeft w:val="0"/>
      <w:marRight w:val="0"/>
      <w:marTop w:val="0"/>
      <w:marBottom w:val="0"/>
      <w:divBdr>
        <w:top w:val="none" w:sz="0" w:space="0" w:color="auto"/>
        <w:left w:val="none" w:sz="0" w:space="0" w:color="auto"/>
        <w:bottom w:val="none" w:sz="0" w:space="0" w:color="auto"/>
        <w:right w:val="none" w:sz="0" w:space="0" w:color="auto"/>
      </w:divBdr>
    </w:div>
    <w:div w:id="1604190817">
      <w:bodyDiv w:val="1"/>
      <w:marLeft w:val="0"/>
      <w:marRight w:val="0"/>
      <w:marTop w:val="0"/>
      <w:marBottom w:val="0"/>
      <w:divBdr>
        <w:top w:val="none" w:sz="0" w:space="0" w:color="auto"/>
        <w:left w:val="none" w:sz="0" w:space="0" w:color="auto"/>
        <w:bottom w:val="none" w:sz="0" w:space="0" w:color="auto"/>
        <w:right w:val="none" w:sz="0" w:space="0" w:color="auto"/>
      </w:divBdr>
    </w:div>
    <w:div w:id="1645350368">
      <w:bodyDiv w:val="1"/>
      <w:marLeft w:val="0"/>
      <w:marRight w:val="0"/>
      <w:marTop w:val="0"/>
      <w:marBottom w:val="0"/>
      <w:divBdr>
        <w:top w:val="none" w:sz="0" w:space="0" w:color="auto"/>
        <w:left w:val="none" w:sz="0" w:space="0" w:color="auto"/>
        <w:bottom w:val="none" w:sz="0" w:space="0" w:color="auto"/>
        <w:right w:val="none" w:sz="0" w:space="0" w:color="auto"/>
      </w:divBdr>
    </w:div>
    <w:div w:id="1673877858">
      <w:bodyDiv w:val="1"/>
      <w:marLeft w:val="0"/>
      <w:marRight w:val="0"/>
      <w:marTop w:val="0"/>
      <w:marBottom w:val="0"/>
      <w:divBdr>
        <w:top w:val="none" w:sz="0" w:space="0" w:color="auto"/>
        <w:left w:val="none" w:sz="0" w:space="0" w:color="auto"/>
        <w:bottom w:val="none" w:sz="0" w:space="0" w:color="auto"/>
        <w:right w:val="none" w:sz="0" w:space="0" w:color="auto"/>
      </w:divBdr>
    </w:div>
    <w:div w:id="1701080415">
      <w:bodyDiv w:val="1"/>
      <w:marLeft w:val="0"/>
      <w:marRight w:val="0"/>
      <w:marTop w:val="0"/>
      <w:marBottom w:val="0"/>
      <w:divBdr>
        <w:top w:val="none" w:sz="0" w:space="0" w:color="auto"/>
        <w:left w:val="none" w:sz="0" w:space="0" w:color="auto"/>
        <w:bottom w:val="none" w:sz="0" w:space="0" w:color="auto"/>
        <w:right w:val="none" w:sz="0" w:space="0" w:color="auto"/>
      </w:divBdr>
    </w:div>
    <w:div w:id="1737623867">
      <w:bodyDiv w:val="1"/>
      <w:marLeft w:val="0"/>
      <w:marRight w:val="0"/>
      <w:marTop w:val="0"/>
      <w:marBottom w:val="0"/>
      <w:divBdr>
        <w:top w:val="none" w:sz="0" w:space="0" w:color="auto"/>
        <w:left w:val="none" w:sz="0" w:space="0" w:color="auto"/>
        <w:bottom w:val="none" w:sz="0" w:space="0" w:color="auto"/>
        <w:right w:val="none" w:sz="0" w:space="0" w:color="auto"/>
      </w:divBdr>
    </w:div>
    <w:div w:id="1876037009">
      <w:bodyDiv w:val="1"/>
      <w:marLeft w:val="0"/>
      <w:marRight w:val="0"/>
      <w:marTop w:val="0"/>
      <w:marBottom w:val="0"/>
      <w:divBdr>
        <w:top w:val="none" w:sz="0" w:space="0" w:color="auto"/>
        <w:left w:val="none" w:sz="0" w:space="0" w:color="auto"/>
        <w:bottom w:val="none" w:sz="0" w:space="0" w:color="auto"/>
        <w:right w:val="none" w:sz="0" w:space="0" w:color="auto"/>
      </w:divBdr>
    </w:div>
    <w:div w:id="1890456815">
      <w:bodyDiv w:val="1"/>
      <w:marLeft w:val="0"/>
      <w:marRight w:val="0"/>
      <w:marTop w:val="0"/>
      <w:marBottom w:val="0"/>
      <w:divBdr>
        <w:top w:val="none" w:sz="0" w:space="0" w:color="auto"/>
        <w:left w:val="none" w:sz="0" w:space="0" w:color="auto"/>
        <w:bottom w:val="none" w:sz="0" w:space="0" w:color="auto"/>
        <w:right w:val="none" w:sz="0" w:space="0" w:color="auto"/>
      </w:divBdr>
    </w:div>
    <w:div w:id="19892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D3EFDB85A9F5E96E82C61B3EF69FCF45D56F68CD11683AB5E79ADB6AF20DB3A350A1BX0X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92910-B046-4203-AF74-4536C824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Завуч</cp:lastModifiedBy>
  <cp:revision>5</cp:revision>
  <cp:lastPrinted>2021-07-16T08:11:00Z</cp:lastPrinted>
  <dcterms:created xsi:type="dcterms:W3CDTF">2021-07-15T14:04:00Z</dcterms:created>
  <dcterms:modified xsi:type="dcterms:W3CDTF">2021-07-16T08:30:00Z</dcterms:modified>
</cp:coreProperties>
</file>